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46C28" w:rsidRDefault="00546C28" w:rsidP="00425345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CB2B64">
        <w:rPr>
          <w:rFonts w:ascii="Arial" w:hAnsi="Arial" w:cs="Arial"/>
          <w:b/>
          <w:bCs/>
          <w:noProof/>
          <w:sz w:val="32"/>
          <w:szCs w:val="32"/>
        </w:rPr>
        <w:drawing>
          <wp:inline distT="0" distB="0" distL="0" distR="0">
            <wp:extent cx="622570" cy="622570"/>
            <wp:effectExtent l="0" t="0" r="6350" b="6350"/>
            <wp:docPr id="1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3905" cy="6339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46C28" w:rsidRDefault="009119BF" w:rsidP="00546C28">
      <w:pPr>
        <w:ind w:left="-426" w:firstLine="426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15</w:t>
      </w:r>
      <w:r w:rsidR="00EB1E59">
        <w:rPr>
          <w:rFonts w:ascii="Arial" w:hAnsi="Arial" w:cs="Arial"/>
          <w:b/>
          <w:bCs/>
          <w:sz w:val="32"/>
          <w:szCs w:val="32"/>
        </w:rPr>
        <w:t>.07</w:t>
      </w:r>
      <w:r w:rsidR="001C2E9E">
        <w:rPr>
          <w:rFonts w:ascii="Arial" w:hAnsi="Arial" w:cs="Arial"/>
          <w:b/>
          <w:bCs/>
          <w:sz w:val="32"/>
          <w:szCs w:val="32"/>
        </w:rPr>
        <w:t>.2025</w:t>
      </w:r>
      <w:r w:rsidR="00546C28">
        <w:rPr>
          <w:rFonts w:ascii="Arial" w:hAnsi="Arial" w:cs="Arial"/>
          <w:b/>
          <w:bCs/>
          <w:sz w:val="32"/>
          <w:szCs w:val="32"/>
        </w:rPr>
        <w:t>г. №</w:t>
      </w:r>
      <w:r w:rsidR="00B3753B">
        <w:rPr>
          <w:rFonts w:ascii="Arial" w:hAnsi="Arial" w:cs="Arial"/>
          <w:b/>
          <w:bCs/>
          <w:sz w:val="32"/>
          <w:szCs w:val="32"/>
        </w:rPr>
        <w:t>58</w:t>
      </w:r>
    </w:p>
    <w:p w:rsidR="00546C28" w:rsidRDefault="00546C28" w:rsidP="00546C28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РОССИЙСКАЯ ФЕДЕРАЦИЯ</w:t>
      </w:r>
    </w:p>
    <w:p w:rsidR="00546C28" w:rsidRDefault="00546C28" w:rsidP="00546C28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ИРКУТСКАЯ ОБЛАСТЬ</w:t>
      </w:r>
    </w:p>
    <w:p w:rsidR="00546C28" w:rsidRDefault="00546C28" w:rsidP="00546C28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БАЯНДАЕВСКИЙ МУНИЦИПАЛЬНЫЙ РАЙОН</w:t>
      </w:r>
    </w:p>
    <w:p w:rsidR="00546C28" w:rsidRDefault="00546C28" w:rsidP="00546C28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ТУРГЕНЕВСКОЕ СЕЛЬСКОЕ ПОСЕЛЕНИЕ</w:t>
      </w:r>
    </w:p>
    <w:p w:rsidR="00546C28" w:rsidRDefault="00546C28" w:rsidP="00546C28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АДМИНИСТРАЦИЯ</w:t>
      </w:r>
    </w:p>
    <w:p w:rsidR="00546C28" w:rsidRDefault="00546C28" w:rsidP="00546C28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ПОСТАНОВЛЕНИЕ</w:t>
      </w:r>
    </w:p>
    <w:p w:rsidR="00546C28" w:rsidRPr="007D43CC" w:rsidRDefault="00546C28" w:rsidP="00546C28">
      <w:pPr>
        <w:jc w:val="center"/>
        <w:rPr>
          <w:rFonts w:ascii="Arial" w:hAnsi="Arial" w:cs="Arial"/>
          <w:b/>
          <w:bCs/>
          <w:sz w:val="32"/>
          <w:szCs w:val="32"/>
        </w:rPr>
      </w:pPr>
    </w:p>
    <w:p w:rsidR="00546C28" w:rsidRDefault="00C21E05" w:rsidP="00546C28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О ПРИСВОЕНИИ АДРЕСА </w:t>
      </w:r>
      <w:r w:rsidR="00EB1E59">
        <w:rPr>
          <w:rFonts w:ascii="Arial" w:hAnsi="Arial" w:cs="Arial"/>
          <w:b/>
          <w:sz w:val="32"/>
          <w:szCs w:val="32"/>
        </w:rPr>
        <w:t>ОБЪЕКТАМ АДРЕСАЦИИ</w:t>
      </w:r>
    </w:p>
    <w:p w:rsidR="00546C28" w:rsidRPr="00A33E21" w:rsidRDefault="00546C28" w:rsidP="00546C28">
      <w:pPr>
        <w:jc w:val="center"/>
        <w:rPr>
          <w:rFonts w:ascii="Arial" w:hAnsi="Arial" w:cs="Arial"/>
          <w:b/>
        </w:rPr>
      </w:pPr>
    </w:p>
    <w:p w:rsidR="00546C28" w:rsidRPr="006E573B" w:rsidRDefault="00944DD0" w:rsidP="00546C28">
      <w:pPr>
        <w:ind w:firstLine="709"/>
        <w:jc w:val="both"/>
        <w:rPr>
          <w:rFonts w:ascii="Arial" w:eastAsia="Calibri" w:hAnsi="Arial" w:cs="Arial"/>
        </w:rPr>
      </w:pPr>
      <w:r w:rsidRPr="00E2719E">
        <w:rPr>
          <w:rFonts w:ascii="Arial" w:hAnsi="Arial" w:cs="Arial"/>
          <w:shd w:val="clear" w:color="auto" w:fill="FFFFFF"/>
        </w:rPr>
        <w:t>Руководствуясь Федеральным законом от 06.10.2003 №131-ФЗ «Об общих принципах организации местного самоуправ</w:t>
      </w:r>
      <w:r>
        <w:rPr>
          <w:rFonts w:ascii="Arial" w:hAnsi="Arial" w:cs="Arial"/>
          <w:shd w:val="clear" w:color="auto" w:fill="FFFFFF"/>
        </w:rPr>
        <w:t>ления в Российской Федерации», П</w:t>
      </w:r>
      <w:r w:rsidRPr="00E2719E">
        <w:rPr>
          <w:rFonts w:ascii="Arial" w:hAnsi="Arial" w:cs="Arial"/>
          <w:shd w:val="clear" w:color="auto" w:fill="FFFFFF"/>
        </w:rPr>
        <w:t>остановлением Правительства Российской Федерации от 19.11.2014 №1221 «Об утверждении Правил присвоения, изменения и аннулирования адресов»,</w:t>
      </w:r>
      <w:r w:rsidR="00EB1E59">
        <w:rPr>
          <w:rFonts w:ascii="Arial" w:hAnsi="Arial" w:cs="Arial"/>
          <w:shd w:val="clear" w:color="auto" w:fill="FFFFFF"/>
        </w:rPr>
        <w:t xml:space="preserve"> Постановлением Правительства РФ от 22.05.2015г. №492 «О составе сведений об адресах, размещаемых в государственном адресном реестре», </w:t>
      </w:r>
      <w:r w:rsidRPr="00E2719E">
        <w:rPr>
          <w:rFonts w:ascii="Arial" w:hAnsi="Arial" w:cs="Arial"/>
        </w:rPr>
        <w:t>Постановлением Администрации муниципального образования «</w:t>
      </w:r>
      <w:r w:rsidR="00807738">
        <w:rPr>
          <w:rFonts w:ascii="Arial" w:hAnsi="Arial" w:cs="Arial"/>
        </w:rPr>
        <w:t>Тургеневка» от 03.11.</w:t>
      </w:r>
      <w:r>
        <w:rPr>
          <w:rFonts w:ascii="Arial" w:hAnsi="Arial" w:cs="Arial"/>
        </w:rPr>
        <w:t>2015 года</w:t>
      </w:r>
      <w:r w:rsidRPr="00E2719E">
        <w:rPr>
          <w:rFonts w:ascii="Arial" w:hAnsi="Arial" w:cs="Arial"/>
        </w:rPr>
        <w:t xml:space="preserve"> №30 «Об утверждении Правил присвоения, изменения и аннулирования адресов», </w:t>
      </w:r>
      <w:r w:rsidRPr="00E2719E">
        <w:rPr>
          <w:rFonts w:ascii="Arial" w:eastAsia="Calibri" w:hAnsi="Arial" w:cs="Arial"/>
        </w:rPr>
        <w:t>руководствуясь ст.6 п.22 Устава МО «Тургеневка» и с целью приведения в соответстви</w:t>
      </w:r>
      <w:r w:rsidR="001C2E9E">
        <w:rPr>
          <w:rFonts w:ascii="Arial" w:eastAsia="Calibri" w:hAnsi="Arial" w:cs="Arial"/>
        </w:rPr>
        <w:t>е адреса объектов недвижимости,</w:t>
      </w:r>
    </w:p>
    <w:p w:rsidR="00546C28" w:rsidRPr="006E573B" w:rsidRDefault="00546C28" w:rsidP="00546C28">
      <w:pPr>
        <w:ind w:firstLine="709"/>
        <w:jc w:val="both"/>
        <w:rPr>
          <w:rFonts w:ascii="Arial" w:hAnsi="Arial" w:cs="Arial"/>
        </w:rPr>
      </w:pPr>
    </w:p>
    <w:p w:rsidR="00546C28" w:rsidRPr="00CB2B64" w:rsidRDefault="00546C28" w:rsidP="00546C28">
      <w:pPr>
        <w:jc w:val="center"/>
        <w:rPr>
          <w:rFonts w:ascii="Arial" w:hAnsi="Arial" w:cs="Arial"/>
          <w:b/>
          <w:sz w:val="30"/>
          <w:szCs w:val="30"/>
        </w:rPr>
      </w:pPr>
      <w:r w:rsidRPr="00CB2B64">
        <w:rPr>
          <w:rFonts w:ascii="Arial" w:hAnsi="Arial" w:cs="Arial"/>
          <w:b/>
          <w:sz w:val="30"/>
          <w:szCs w:val="30"/>
        </w:rPr>
        <w:t>ПОСТАНОВЛЯЮ:</w:t>
      </w:r>
    </w:p>
    <w:p w:rsidR="00546C28" w:rsidRPr="00A33E21" w:rsidRDefault="00546C28" w:rsidP="00546C28">
      <w:pPr>
        <w:jc w:val="center"/>
        <w:rPr>
          <w:rFonts w:ascii="Arial" w:hAnsi="Arial" w:cs="Arial"/>
        </w:rPr>
      </w:pPr>
    </w:p>
    <w:p w:rsidR="00EB1E59" w:rsidRDefault="002902D3" w:rsidP="0068792A">
      <w:pPr>
        <w:pStyle w:val="a5"/>
        <w:numPr>
          <w:ilvl w:val="0"/>
          <w:numId w:val="2"/>
        </w:numPr>
        <w:ind w:left="0" w:firstLine="709"/>
        <w:jc w:val="both"/>
        <w:rPr>
          <w:rFonts w:ascii="Arial" w:eastAsia="Calibri" w:hAnsi="Arial" w:cs="Arial"/>
        </w:rPr>
      </w:pPr>
      <w:r w:rsidRPr="0068792A">
        <w:rPr>
          <w:rFonts w:ascii="Arial" w:eastAsia="Calibri" w:hAnsi="Arial" w:cs="Arial"/>
        </w:rPr>
        <w:t xml:space="preserve">Присвоить адрес </w:t>
      </w:r>
      <w:r w:rsidR="00EB1E59">
        <w:rPr>
          <w:rFonts w:ascii="Arial" w:eastAsia="Calibri" w:hAnsi="Arial" w:cs="Arial"/>
        </w:rPr>
        <w:t>следующим объектам адресации:</w:t>
      </w:r>
    </w:p>
    <w:p w:rsidR="007703E5" w:rsidRPr="00EB1E59" w:rsidRDefault="007703E5" w:rsidP="007703E5">
      <w:pPr>
        <w:pStyle w:val="a5"/>
        <w:numPr>
          <w:ilvl w:val="1"/>
          <w:numId w:val="2"/>
        </w:numPr>
        <w:tabs>
          <w:tab w:val="left" w:pos="0"/>
          <w:tab w:val="left" w:pos="1418"/>
        </w:tabs>
        <w:ind w:left="0" w:firstLine="709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  <w:b/>
        </w:rPr>
        <w:t>Земельному участку с к</w:t>
      </w:r>
      <w:r w:rsidR="005D15D1">
        <w:rPr>
          <w:rFonts w:ascii="Arial" w:eastAsia="Calibri" w:hAnsi="Arial" w:cs="Arial"/>
          <w:b/>
        </w:rPr>
        <w:t>адастровым номером 85:02:110101:</w:t>
      </w:r>
      <w:r>
        <w:rPr>
          <w:rFonts w:ascii="Arial" w:eastAsia="Calibri" w:hAnsi="Arial" w:cs="Arial"/>
          <w:b/>
        </w:rPr>
        <w:t>6</w:t>
      </w:r>
      <w:r w:rsidR="005D15D1">
        <w:rPr>
          <w:rFonts w:ascii="Arial" w:eastAsia="Calibri" w:hAnsi="Arial" w:cs="Arial"/>
          <w:b/>
        </w:rPr>
        <w:t>01</w:t>
      </w:r>
      <w:r>
        <w:rPr>
          <w:rFonts w:ascii="Arial" w:eastAsia="Calibri" w:hAnsi="Arial" w:cs="Arial"/>
          <w:b/>
        </w:rPr>
        <w:t xml:space="preserve">, площадью </w:t>
      </w:r>
      <w:r w:rsidR="009119BF">
        <w:rPr>
          <w:rFonts w:ascii="Arial" w:eastAsia="Calibri" w:hAnsi="Arial" w:cs="Arial"/>
          <w:b/>
        </w:rPr>
        <w:t>8416</w:t>
      </w:r>
      <w:r w:rsidR="00F72E18">
        <w:rPr>
          <w:rFonts w:ascii="Arial" w:eastAsia="Calibri" w:hAnsi="Arial" w:cs="Arial"/>
          <w:b/>
        </w:rPr>
        <w:t xml:space="preserve"> </w:t>
      </w:r>
      <w:r>
        <w:rPr>
          <w:rFonts w:ascii="Arial" w:eastAsia="Calibri" w:hAnsi="Arial" w:cs="Arial"/>
          <w:b/>
        </w:rPr>
        <w:t xml:space="preserve">кв.м., адрес: </w:t>
      </w:r>
    </w:p>
    <w:p w:rsidR="007703E5" w:rsidRDefault="007703E5" w:rsidP="007703E5">
      <w:pPr>
        <w:pStyle w:val="a5"/>
        <w:tabs>
          <w:tab w:val="left" w:pos="0"/>
        </w:tabs>
        <w:ind w:left="0" w:firstLine="709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>- Российская Федерация, Иркутская область, муниципальный район Баяндаевский, сельское поселение  Тургеневка, село Тургеневка, улица</w:t>
      </w:r>
      <w:r w:rsidR="005D15D1">
        <w:rPr>
          <w:rFonts w:ascii="Arial" w:eastAsia="Calibri" w:hAnsi="Arial" w:cs="Arial"/>
        </w:rPr>
        <w:t xml:space="preserve"> Советская, земельный участок 23</w:t>
      </w:r>
      <w:r>
        <w:rPr>
          <w:rFonts w:ascii="Arial" w:eastAsia="Calibri" w:hAnsi="Arial" w:cs="Arial"/>
        </w:rPr>
        <w:t>;</w:t>
      </w:r>
    </w:p>
    <w:p w:rsidR="007703E5" w:rsidRPr="00EB1E59" w:rsidRDefault="007703E5" w:rsidP="007703E5">
      <w:pPr>
        <w:pStyle w:val="a5"/>
        <w:numPr>
          <w:ilvl w:val="1"/>
          <w:numId w:val="2"/>
        </w:numPr>
        <w:ind w:left="0" w:firstLine="709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  <w:b/>
        </w:rPr>
        <w:t>Земельному участку с кадастровым номером 85:02:110101:</w:t>
      </w:r>
      <w:r w:rsidR="005D15D1">
        <w:rPr>
          <w:rFonts w:ascii="Arial" w:eastAsia="Calibri" w:hAnsi="Arial" w:cs="Arial"/>
          <w:b/>
        </w:rPr>
        <w:t>602</w:t>
      </w:r>
      <w:r>
        <w:rPr>
          <w:rFonts w:ascii="Arial" w:eastAsia="Calibri" w:hAnsi="Arial" w:cs="Arial"/>
          <w:b/>
        </w:rPr>
        <w:t xml:space="preserve">, площадью  </w:t>
      </w:r>
      <w:r w:rsidR="009119BF">
        <w:rPr>
          <w:rFonts w:ascii="Arial" w:eastAsia="Calibri" w:hAnsi="Arial" w:cs="Arial"/>
          <w:b/>
        </w:rPr>
        <w:t>120</w:t>
      </w:r>
      <w:r w:rsidR="00F72E18">
        <w:rPr>
          <w:rFonts w:ascii="Arial" w:eastAsia="Calibri" w:hAnsi="Arial" w:cs="Arial"/>
          <w:b/>
        </w:rPr>
        <w:t xml:space="preserve"> </w:t>
      </w:r>
      <w:r>
        <w:rPr>
          <w:rFonts w:ascii="Arial" w:eastAsia="Calibri" w:hAnsi="Arial" w:cs="Arial"/>
          <w:b/>
        </w:rPr>
        <w:t xml:space="preserve">кв.м., адрес: </w:t>
      </w:r>
    </w:p>
    <w:p w:rsidR="007703E5" w:rsidRDefault="007703E5" w:rsidP="007703E5">
      <w:pPr>
        <w:pStyle w:val="a5"/>
        <w:tabs>
          <w:tab w:val="left" w:pos="0"/>
        </w:tabs>
        <w:ind w:left="0" w:firstLine="709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>- Российская Федерация, Иркутская область, муниципальный район Баяндаевский, сельское поселение  Тургеневка, село Тургеневка, улица</w:t>
      </w:r>
      <w:r w:rsidR="005D15D1">
        <w:rPr>
          <w:rFonts w:ascii="Arial" w:eastAsia="Calibri" w:hAnsi="Arial" w:cs="Arial"/>
        </w:rPr>
        <w:t xml:space="preserve"> Советская, земельный участок 23А</w:t>
      </w:r>
      <w:r>
        <w:rPr>
          <w:rFonts w:ascii="Arial" w:eastAsia="Calibri" w:hAnsi="Arial" w:cs="Arial"/>
        </w:rPr>
        <w:t>;</w:t>
      </w:r>
    </w:p>
    <w:p w:rsidR="001B2B8C" w:rsidRPr="00EB1E59" w:rsidRDefault="008719F2" w:rsidP="008719F2">
      <w:pPr>
        <w:pStyle w:val="a5"/>
        <w:tabs>
          <w:tab w:val="left" w:pos="0"/>
        </w:tabs>
        <w:ind w:left="0" w:firstLine="709"/>
        <w:jc w:val="both"/>
        <w:rPr>
          <w:rFonts w:ascii="Arial" w:eastAsia="Calibri" w:hAnsi="Arial" w:cs="Arial"/>
        </w:rPr>
      </w:pPr>
      <w:r w:rsidRPr="008719F2">
        <w:rPr>
          <w:rFonts w:ascii="Arial" w:eastAsia="Calibri" w:hAnsi="Arial" w:cs="Arial"/>
          <w:b/>
        </w:rPr>
        <w:t>1.3.</w:t>
      </w:r>
      <w:r w:rsidR="001B2B8C">
        <w:rPr>
          <w:rFonts w:ascii="Arial" w:eastAsia="Calibri" w:hAnsi="Arial" w:cs="Arial"/>
          <w:b/>
        </w:rPr>
        <w:t>Земельному участку с кад</w:t>
      </w:r>
      <w:r w:rsidR="00482B31">
        <w:rPr>
          <w:rFonts w:ascii="Arial" w:eastAsia="Calibri" w:hAnsi="Arial" w:cs="Arial"/>
          <w:b/>
        </w:rPr>
        <w:t>а</w:t>
      </w:r>
      <w:r w:rsidR="002E5B34">
        <w:rPr>
          <w:rFonts w:ascii="Arial" w:eastAsia="Calibri" w:hAnsi="Arial" w:cs="Arial"/>
          <w:b/>
        </w:rPr>
        <w:t>стровым номером 85:02:110101:</w:t>
      </w:r>
      <w:r w:rsidR="005D15D1">
        <w:rPr>
          <w:rFonts w:ascii="Arial" w:eastAsia="Calibri" w:hAnsi="Arial" w:cs="Arial"/>
          <w:b/>
        </w:rPr>
        <w:t>334</w:t>
      </w:r>
      <w:r w:rsidR="0025490E">
        <w:rPr>
          <w:rFonts w:ascii="Arial" w:eastAsia="Calibri" w:hAnsi="Arial" w:cs="Arial"/>
          <w:b/>
        </w:rPr>
        <w:t>,</w:t>
      </w:r>
      <w:r w:rsidR="001B2B8C">
        <w:rPr>
          <w:rFonts w:ascii="Arial" w:eastAsia="Calibri" w:hAnsi="Arial" w:cs="Arial"/>
          <w:b/>
        </w:rPr>
        <w:t xml:space="preserve"> площадью</w:t>
      </w:r>
      <w:r w:rsidR="00F72E18">
        <w:rPr>
          <w:rFonts w:ascii="Arial" w:eastAsia="Calibri" w:hAnsi="Arial" w:cs="Arial"/>
          <w:b/>
        </w:rPr>
        <w:t xml:space="preserve"> </w:t>
      </w:r>
      <w:r w:rsidR="009119BF">
        <w:rPr>
          <w:rFonts w:ascii="Arial" w:eastAsia="Calibri" w:hAnsi="Arial" w:cs="Arial"/>
          <w:b/>
        </w:rPr>
        <w:t>3960</w:t>
      </w:r>
      <w:r w:rsidR="00F72E18">
        <w:rPr>
          <w:rFonts w:ascii="Arial" w:eastAsia="Calibri" w:hAnsi="Arial" w:cs="Arial"/>
          <w:b/>
        </w:rPr>
        <w:t xml:space="preserve"> </w:t>
      </w:r>
      <w:r w:rsidR="001B2B8C">
        <w:rPr>
          <w:rFonts w:ascii="Arial" w:eastAsia="Calibri" w:hAnsi="Arial" w:cs="Arial"/>
          <w:b/>
        </w:rPr>
        <w:t xml:space="preserve">кв.м., адрес: </w:t>
      </w:r>
    </w:p>
    <w:p w:rsidR="008719F2" w:rsidRDefault="008719F2" w:rsidP="008719F2">
      <w:pPr>
        <w:pStyle w:val="a5"/>
        <w:tabs>
          <w:tab w:val="left" w:pos="0"/>
        </w:tabs>
        <w:ind w:left="0" w:firstLine="709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>- Российская Федерация, Иркутская область, муниципальный район Баяндаевский, сельское поселение  Тургеневка, село Тургеневка, улица Советская, земельный участок</w:t>
      </w:r>
      <w:r w:rsidR="005B3D5A">
        <w:rPr>
          <w:rFonts w:ascii="Arial" w:eastAsia="Calibri" w:hAnsi="Arial" w:cs="Arial"/>
        </w:rPr>
        <w:t xml:space="preserve"> </w:t>
      </w:r>
      <w:r w:rsidR="007703E5">
        <w:rPr>
          <w:rFonts w:ascii="Arial" w:eastAsia="Calibri" w:hAnsi="Arial" w:cs="Arial"/>
        </w:rPr>
        <w:t>2</w:t>
      </w:r>
      <w:r w:rsidR="005D15D1">
        <w:rPr>
          <w:rFonts w:ascii="Arial" w:eastAsia="Calibri" w:hAnsi="Arial" w:cs="Arial"/>
        </w:rPr>
        <w:t>4</w:t>
      </w:r>
      <w:r>
        <w:rPr>
          <w:rFonts w:ascii="Arial" w:eastAsia="Calibri" w:hAnsi="Arial" w:cs="Arial"/>
        </w:rPr>
        <w:t>;</w:t>
      </w:r>
    </w:p>
    <w:p w:rsidR="008719F2" w:rsidRPr="00EB1E59" w:rsidRDefault="008719F2" w:rsidP="008719F2">
      <w:pPr>
        <w:pStyle w:val="a5"/>
        <w:tabs>
          <w:tab w:val="left" w:pos="0"/>
        </w:tabs>
        <w:ind w:left="0" w:firstLine="709"/>
        <w:jc w:val="both"/>
        <w:rPr>
          <w:rFonts w:ascii="Arial" w:eastAsia="Calibri" w:hAnsi="Arial" w:cs="Arial"/>
        </w:rPr>
      </w:pPr>
      <w:r w:rsidRPr="008719F2">
        <w:rPr>
          <w:rFonts w:ascii="Arial" w:eastAsia="Calibri" w:hAnsi="Arial" w:cs="Arial"/>
          <w:b/>
        </w:rPr>
        <w:t>1.4.</w:t>
      </w:r>
      <w:r>
        <w:rPr>
          <w:rFonts w:ascii="Arial" w:eastAsia="Calibri" w:hAnsi="Arial" w:cs="Arial"/>
          <w:b/>
        </w:rPr>
        <w:t>Земельному участку с кадастровым номером 85:02:110101:</w:t>
      </w:r>
      <w:r w:rsidR="005D15D1">
        <w:rPr>
          <w:rFonts w:ascii="Arial" w:eastAsia="Calibri" w:hAnsi="Arial" w:cs="Arial"/>
          <w:b/>
        </w:rPr>
        <w:t>40</w:t>
      </w:r>
      <w:r>
        <w:rPr>
          <w:rFonts w:ascii="Arial" w:eastAsia="Calibri" w:hAnsi="Arial" w:cs="Arial"/>
          <w:b/>
        </w:rPr>
        <w:t>, площадью</w:t>
      </w:r>
      <w:r w:rsidR="005B3D5A">
        <w:rPr>
          <w:rFonts w:ascii="Arial" w:eastAsia="Calibri" w:hAnsi="Arial" w:cs="Arial"/>
          <w:b/>
        </w:rPr>
        <w:t xml:space="preserve"> </w:t>
      </w:r>
      <w:r w:rsidR="009119BF">
        <w:rPr>
          <w:rFonts w:ascii="Arial" w:eastAsia="Calibri" w:hAnsi="Arial" w:cs="Arial"/>
          <w:b/>
        </w:rPr>
        <w:t>8696</w:t>
      </w:r>
      <w:r w:rsidR="005B3D5A">
        <w:rPr>
          <w:rFonts w:ascii="Arial" w:eastAsia="Calibri" w:hAnsi="Arial" w:cs="Arial"/>
          <w:b/>
        </w:rPr>
        <w:t xml:space="preserve"> </w:t>
      </w:r>
      <w:r>
        <w:rPr>
          <w:rFonts w:ascii="Arial" w:eastAsia="Calibri" w:hAnsi="Arial" w:cs="Arial"/>
          <w:b/>
        </w:rPr>
        <w:t xml:space="preserve">кв.м., адрес: </w:t>
      </w:r>
    </w:p>
    <w:p w:rsidR="008719F2" w:rsidRDefault="008719F2" w:rsidP="008719F2">
      <w:pPr>
        <w:pStyle w:val="a5"/>
        <w:tabs>
          <w:tab w:val="left" w:pos="0"/>
        </w:tabs>
        <w:ind w:left="0" w:firstLine="709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>- Российская Федерация, Иркутская область, муниципальный район Баяндаевский, сельское поселение  Тургеневка, село Тургеневка, улица Советская, земельный участок</w:t>
      </w:r>
      <w:r w:rsidR="005B3D5A">
        <w:rPr>
          <w:rFonts w:ascii="Arial" w:eastAsia="Calibri" w:hAnsi="Arial" w:cs="Arial"/>
        </w:rPr>
        <w:t xml:space="preserve"> </w:t>
      </w:r>
      <w:r w:rsidR="005D15D1">
        <w:rPr>
          <w:rFonts w:ascii="Arial" w:eastAsia="Calibri" w:hAnsi="Arial" w:cs="Arial"/>
        </w:rPr>
        <w:t>25</w:t>
      </w:r>
      <w:r>
        <w:rPr>
          <w:rFonts w:ascii="Arial" w:eastAsia="Calibri" w:hAnsi="Arial" w:cs="Arial"/>
        </w:rPr>
        <w:t>;</w:t>
      </w:r>
    </w:p>
    <w:p w:rsidR="008719F2" w:rsidRPr="00EB1E59" w:rsidRDefault="008719F2" w:rsidP="008719F2">
      <w:pPr>
        <w:pStyle w:val="a5"/>
        <w:tabs>
          <w:tab w:val="left" w:pos="0"/>
        </w:tabs>
        <w:ind w:left="0" w:firstLine="709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  <w:b/>
        </w:rPr>
        <w:t>1.5. Земельному участку с кадастровым номером 85:02:110101:</w:t>
      </w:r>
      <w:r w:rsidR="005D15D1">
        <w:rPr>
          <w:rFonts w:ascii="Arial" w:eastAsia="Calibri" w:hAnsi="Arial" w:cs="Arial"/>
          <w:b/>
        </w:rPr>
        <w:t>431</w:t>
      </w:r>
      <w:r>
        <w:rPr>
          <w:rFonts w:ascii="Arial" w:eastAsia="Calibri" w:hAnsi="Arial" w:cs="Arial"/>
          <w:b/>
        </w:rPr>
        <w:t>, площадью</w:t>
      </w:r>
      <w:r w:rsidR="005B3D5A">
        <w:rPr>
          <w:rFonts w:ascii="Arial" w:eastAsia="Calibri" w:hAnsi="Arial" w:cs="Arial"/>
          <w:b/>
        </w:rPr>
        <w:t xml:space="preserve"> </w:t>
      </w:r>
      <w:r w:rsidR="009119BF">
        <w:rPr>
          <w:rFonts w:ascii="Arial" w:eastAsia="Calibri" w:hAnsi="Arial" w:cs="Arial"/>
          <w:b/>
        </w:rPr>
        <w:t>3878</w:t>
      </w:r>
      <w:r w:rsidR="005B3D5A">
        <w:rPr>
          <w:rFonts w:ascii="Arial" w:eastAsia="Calibri" w:hAnsi="Arial" w:cs="Arial"/>
          <w:b/>
        </w:rPr>
        <w:t xml:space="preserve"> </w:t>
      </w:r>
      <w:r>
        <w:rPr>
          <w:rFonts w:ascii="Arial" w:eastAsia="Calibri" w:hAnsi="Arial" w:cs="Arial"/>
          <w:b/>
        </w:rPr>
        <w:t xml:space="preserve">кв.м., адрес: </w:t>
      </w:r>
    </w:p>
    <w:p w:rsidR="008719F2" w:rsidRDefault="008719F2" w:rsidP="008719F2">
      <w:pPr>
        <w:pStyle w:val="a5"/>
        <w:tabs>
          <w:tab w:val="left" w:pos="0"/>
        </w:tabs>
        <w:ind w:left="0" w:firstLine="709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lastRenderedPageBreak/>
        <w:t>- Российская Федерация, Иркутская область, муниципальный район Баяндаевский, сельское поселение  Тургеневка, село Тургеневка, улица Советская, земельный участок</w:t>
      </w:r>
      <w:r w:rsidR="005B3D5A">
        <w:rPr>
          <w:rFonts w:ascii="Arial" w:eastAsia="Calibri" w:hAnsi="Arial" w:cs="Arial"/>
        </w:rPr>
        <w:t xml:space="preserve"> </w:t>
      </w:r>
      <w:r w:rsidR="005D15D1">
        <w:rPr>
          <w:rFonts w:ascii="Arial" w:eastAsia="Calibri" w:hAnsi="Arial" w:cs="Arial"/>
        </w:rPr>
        <w:t>26</w:t>
      </w:r>
      <w:r>
        <w:rPr>
          <w:rFonts w:ascii="Arial" w:eastAsia="Calibri" w:hAnsi="Arial" w:cs="Arial"/>
        </w:rPr>
        <w:t>;</w:t>
      </w:r>
    </w:p>
    <w:p w:rsidR="008719F2" w:rsidRPr="00EB1E59" w:rsidRDefault="008719F2" w:rsidP="008719F2">
      <w:pPr>
        <w:pStyle w:val="a5"/>
        <w:tabs>
          <w:tab w:val="left" w:pos="0"/>
        </w:tabs>
        <w:ind w:left="0" w:firstLine="709"/>
        <w:jc w:val="both"/>
        <w:rPr>
          <w:rFonts w:ascii="Arial" w:eastAsia="Calibri" w:hAnsi="Arial" w:cs="Arial"/>
        </w:rPr>
      </w:pPr>
      <w:r w:rsidRPr="008719F2">
        <w:rPr>
          <w:rFonts w:ascii="Arial" w:eastAsia="Calibri" w:hAnsi="Arial" w:cs="Arial"/>
          <w:b/>
        </w:rPr>
        <w:t>1.6.</w:t>
      </w:r>
      <w:r>
        <w:rPr>
          <w:rFonts w:ascii="Arial" w:eastAsia="Calibri" w:hAnsi="Arial" w:cs="Arial"/>
          <w:b/>
        </w:rPr>
        <w:t xml:space="preserve"> Земельному участку с кадастровым номером 85:02:110101:</w:t>
      </w:r>
      <w:r w:rsidR="005D15D1">
        <w:rPr>
          <w:rFonts w:ascii="Arial" w:eastAsia="Calibri" w:hAnsi="Arial" w:cs="Arial"/>
          <w:b/>
        </w:rPr>
        <w:t>1</w:t>
      </w:r>
      <w:r>
        <w:rPr>
          <w:rFonts w:ascii="Arial" w:eastAsia="Calibri" w:hAnsi="Arial" w:cs="Arial"/>
          <w:b/>
        </w:rPr>
        <w:t>, площадью</w:t>
      </w:r>
      <w:r w:rsidR="005B3D5A">
        <w:rPr>
          <w:rFonts w:ascii="Arial" w:eastAsia="Calibri" w:hAnsi="Arial" w:cs="Arial"/>
          <w:b/>
        </w:rPr>
        <w:t xml:space="preserve"> </w:t>
      </w:r>
      <w:r w:rsidR="009119BF">
        <w:rPr>
          <w:rFonts w:ascii="Arial" w:eastAsia="Calibri" w:hAnsi="Arial" w:cs="Arial"/>
          <w:b/>
        </w:rPr>
        <w:t>1235</w:t>
      </w:r>
      <w:r w:rsidR="005B3D5A">
        <w:rPr>
          <w:rFonts w:ascii="Arial" w:eastAsia="Calibri" w:hAnsi="Arial" w:cs="Arial"/>
          <w:b/>
        </w:rPr>
        <w:t xml:space="preserve"> </w:t>
      </w:r>
      <w:r>
        <w:rPr>
          <w:rFonts w:ascii="Arial" w:eastAsia="Calibri" w:hAnsi="Arial" w:cs="Arial"/>
          <w:b/>
        </w:rPr>
        <w:t xml:space="preserve">кв.м., адрес: </w:t>
      </w:r>
    </w:p>
    <w:p w:rsidR="008719F2" w:rsidRDefault="008719F2" w:rsidP="008719F2">
      <w:pPr>
        <w:pStyle w:val="a5"/>
        <w:tabs>
          <w:tab w:val="left" w:pos="0"/>
        </w:tabs>
        <w:ind w:left="0" w:firstLine="709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>- Российская Федерация, Иркутская область, муниципальный район Баяндаевский, сельское поселение  Тургеневка, село Тургеневка, улица Советская, земельный участок</w:t>
      </w:r>
      <w:r w:rsidR="005B3D5A">
        <w:rPr>
          <w:rFonts w:ascii="Arial" w:eastAsia="Calibri" w:hAnsi="Arial" w:cs="Arial"/>
        </w:rPr>
        <w:t xml:space="preserve"> </w:t>
      </w:r>
      <w:r w:rsidR="005D15D1">
        <w:rPr>
          <w:rFonts w:ascii="Arial" w:eastAsia="Calibri" w:hAnsi="Arial" w:cs="Arial"/>
        </w:rPr>
        <w:t>26а</w:t>
      </w:r>
      <w:r>
        <w:rPr>
          <w:rFonts w:ascii="Arial" w:eastAsia="Calibri" w:hAnsi="Arial" w:cs="Arial"/>
        </w:rPr>
        <w:t>;</w:t>
      </w:r>
    </w:p>
    <w:p w:rsidR="008719F2" w:rsidRPr="00EB1E59" w:rsidRDefault="008719F2" w:rsidP="008719F2">
      <w:pPr>
        <w:pStyle w:val="a5"/>
        <w:tabs>
          <w:tab w:val="left" w:pos="0"/>
        </w:tabs>
        <w:ind w:left="0" w:firstLine="709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  <w:b/>
        </w:rPr>
        <w:t>1.7. Земельному участку с када</w:t>
      </w:r>
      <w:r w:rsidR="00375609">
        <w:rPr>
          <w:rFonts w:ascii="Arial" w:eastAsia="Calibri" w:hAnsi="Arial" w:cs="Arial"/>
          <w:b/>
        </w:rPr>
        <w:t>стровым номером 85:02:110101:</w:t>
      </w:r>
      <w:r w:rsidR="005D15D1">
        <w:rPr>
          <w:rFonts w:ascii="Arial" w:eastAsia="Calibri" w:hAnsi="Arial" w:cs="Arial"/>
          <w:b/>
        </w:rPr>
        <w:t>351</w:t>
      </w:r>
      <w:r>
        <w:rPr>
          <w:rFonts w:ascii="Arial" w:eastAsia="Calibri" w:hAnsi="Arial" w:cs="Arial"/>
          <w:b/>
        </w:rPr>
        <w:t>, площадью</w:t>
      </w:r>
      <w:r w:rsidR="009119BF">
        <w:rPr>
          <w:rFonts w:ascii="Arial" w:eastAsia="Calibri" w:hAnsi="Arial" w:cs="Arial"/>
          <w:b/>
        </w:rPr>
        <w:t xml:space="preserve"> 7534</w:t>
      </w:r>
      <w:r w:rsidR="005B3D5A">
        <w:rPr>
          <w:rFonts w:ascii="Arial" w:eastAsia="Calibri" w:hAnsi="Arial" w:cs="Arial"/>
          <w:b/>
        </w:rPr>
        <w:t xml:space="preserve"> </w:t>
      </w:r>
      <w:r>
        <w:rPr>
          <w:rFonts w:ascii="Arial" w:eastAsia="Calibri" w:hAnsi="Arial" w:cs="Arial"/>
          <w:b/>
        </w:rPr>
        <w:t xml:space="preserve">кв.м., адрес: </w:t>
      </w:r>
    </w:p>
    <w:p w:rsidR="008719F2" w:rsidRDefault="008719F2" w:rsidP="008719F2">
      <w:pPr>
        <w:pStyle w:val="a5"/>
        <w:tabs>
          <w:tab w:val="left" w:pos="0"/>
        </w:tabs>
        <w:ind w:left="0" w:firstLine="709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>- Российская Федерация, Иркутская область, муниципальный район Баяндаевский, сельское поселение  Тургеневка, село Тургеневка, улица Советская, земельный участок</w:t>
      </w:r>
      <w:r w:rsidR="005D15D1">
        <w:rPr>
          <w:rFonts w:ascii="Arial" w:eastAsia="Calibri" w:hAnsi="Arial" w:cs="Arial"/>
        </w:rPr>
        <w:t xml:space="preserve"> </w:t>
      </w:r>
      <w:r w:rsidR="005B3D5A">
        <w:rPr>
          <w:rFonts w:ascii="Arial" w:eastAsia="Calibri" w:hAnsi="Arial" w:cs="Arial"/>
        </w:rPr>
        <w:t xml:space="preserve"> </w:t>
      </w:r>
      <w:r w:rsidR="005D15D1">
        <w:rPr>
          <w:rFonts w:ascii="Arial" w:eastAsia="Calibri" w:hAnsi="Arial" w:cs="Arial"/>
        </w:rPr>
        <w:t>27</w:t>
      </w:r>
      <w:r>
        <w:rPr>
          <w:rFonts w:ascii="Arial" w:eastAsia="Calibri" w:hAnsi="Arial" w:cs="Arial"/>
        </w:rPr>
        <w:t>;</w:t>
      </w:r>
    </w:p>
    <w:p w:rsidR="008719F2" w:rsidRPr="00EB1E59" w:rsidRDefault="008719F2" w:rsidP="008719F2">
      <w:pPr>
        <w:pStyle w:val="a5"/>
        <w:tabs>
          <w:tab w:val="left" w:pos="0"/>
        </w:tabs>
        <w:ind w:left="0" w:firstLine="709"/>
        <w:jc w:val="both"/>
        <w:rPr>
          <w:rFonts w:ascii="Arial" w:eastAsia="Calibri" w:hAnsi="Arial" w:cs="Arial"/>
        </w:rPr>
      </w:pPr>
      <w:r w:rsidRPr="008719F2">
        <w:rPr>
          <w:rFonts w:ascii="Arial" w:eastAsia="Calibri" w:hAnsi="Arial" w:cs="Arial"/>
          <w:b/>
        </w:rPr>
        <w:t xml:space="preserve">1.8. </w:t>
      </w:r>
      <w:r>
        <w:rPr>
          <w:rFonts w:ascii="Arial" w:eastAsia="Calibri" w:hAnsi="Arial" w:cs="Arial"/>
          <w:b/>
        </w:rPr>
        <w:t>Земельному участку с кадастровым номером 85:02:110101:</w:t>
      </w:r>
      <w:r w:rsidR="005D15D1">
        <w:rPr>
          <w:rFonts w:ascii="Arial" w:eastAsia="Calibri" w:hAnsi="Arial" w:cs="Arial"/>
          <w:b/>
        </w:rPr>
        <w:t>303</w:t>
      </w:r>
      <w:r>
        <w:rPr>
          <w:rFonts w:ascii="Arial" w:eastAsia="Calibri" w:hAnsi="Arial" w:cs="Arial"/>
          <w:b/>
        </w:rPr>
        <w:t>, площадью</w:t>
      </w:r>
      <w:r w:rsidR="005B3D5A">
        <w:rPr>
          <w:rFonts w:ascii="Arial" w:eastAsia="Calibri" w:hAnsi="Arial" w:cs="Arial"/>
          <w:b/>
        </w:rPr>
        <w:t xml:space="preserve"> </w:t>
      </w:r>
      <w:r w:rsidR="00EF2657">
        <w:rPr>
          <w:rFonts w:ascii="Arial" w:eastAsia="Calibri" w:hAnsi="Arial" w:cs="Arial"/>
          <w:b/>
        </w:rPr>
        <w:t>4889</w:t>
      </w:r>
      <w:r w:rsidR="005B3D5A">
        <w:rPr>
          <w:rFonts w:ascii="Arial" w:eastAsia="Calibri" w:hAnsi="Arial" w:cs="Arial"/>
          <w:b/>
        </w:rPr>
        <w:t xml:space="preserve"> </w:t>
      </w:r>
      <w:r>
        <w:rPr>
          <w:rFonts w:ascii="Arial" w:eastAsia="Calibri" w:hAnsi="Arial" w:cs="Arial"/>
          <w:b/>
        </w:rPr>
        <w:t xml:space="preserve">кв.м., адрес: </w:t>
      </w:r>
    </w:p>
    <w:p w:rsidR="008719F2" w:rsidRDefault="008719F2" w:rsidP="008719F2">
      <w:pPr>
        <w:pStyle w:val="a5"/>
        <w:tabs>
          <w:tab w:val="left" w:pos="0"/>
        </w:tabs>
        <w:ind w:left="0" w:firstLine="709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>- Российская Федерация, Иркутская область, муниципальный район Баяндаевский, сельское поселение  Тургеневка, село Тургеневка, улица Советская, земельный участок</w:t>
      </w:r>
      <w:r w:rsidR="005D15D1">
        <w:rPr>
          <w:rFonts w:ascii="Arial" w:eastAsia="Calibri" w:hAnsi="Arial" w:cs="Arial"/>
        </w:rPr>
        <w:t xml:space="preserve"> 28</w:t>
      </w:r>
      <w:r>
        <w:rPr>
          <w:rFonts w:ascii="Arial" w:eastAsia="Calibri" w:hAnsi="Arial" w:cs="Arial"/>
        </w:rPr>
        <w:t>;</w:t>
      </w:r>
    </w:p>
    <w:p w:rsidR="008719F2" w:rsidRPr="00EB1E59" w:rsidRDefault="008719F2" w:rsidP="008719F2">
      <w:pPr>
        <w:pStyle w:val="a5"/>
        <w:tabs>
          <w:tab w:val="left" w:pos="0"/>
        </w:tabs>
        <w:ind w:left="0" w:firstLine="709"/>
        <w:jc w:val="both"/>
        <w:rPr>
          <w:rFonts w:ascii="Arial" w:eastAsia="Calibri" w:hAnsi="Arial" w:cs="Arial"/>
        </w:rPr>
      </w:pPr>
      <w:r w:rsidRPr="008719F2">
        <w:rPr>
          <w:rFonts w:ascii="Arial" w:eastAsia="Calibri" w:hAnsi="Arial" w:cs="Arial"/>
          <w:b/>
        </w:rPr>
        <w:t xml:space="preserve">1.9. </w:t>
      </w:r>
      <w:r>
        <w:rPr>
          <w:rFonts w:ascii="Arial" w:eastAsia="Calibri" w:hAnsi="Arial" w:cs="Arial"/>
          <w:b/>
        </w:rPr>
        <w:t>Земельному участку с кадастровым номером 85:02:110101:</w:t>
      </w:r>
      <w:r w:rsidR="005D15D1">
        <w:rPr>
          <w:rFonts w:ascii="Arial" w:eastAsia="Calibri" w:hAnsi="Arial" w:cs="Arial"/>
          <w:b/>
        </w:rPr>
        <w:t>415</w:t>
      </w:r>
      <w:r>
        <w:rPr>
          <w:rFonts w:ascii="Arial" w:eastAsia="Calibri" w:hAnsi="Arial" w:cs="Arial"/>
          <w:b/>
        </w:rPr>
        <w:t>, площадью</w:t>
      </w:r>
      <w:r w:rsidR="00EF2657">
        <w:rPr>
          <w:rFonts w:ascii="Arial" w:eastAsia="Calibri" w:hAnsi="Arial" w:cs="Arial"/>
          <w:b/>
        </w:rPr>
        <w:t xml:space="preserve"> </w:t>
      </w:r>
      <w:r w:rsidR="009119BF">
        <w:rPr>
          <w:rFonts w:ascii="Arial" w:eastAsia="Calibri" w:hAnsi="Arial" w:cs="Arial"/>
          <w:b/>
        </w:rPr>
        <w:t>8352</w:t>
      </w:r>
      <w:r w:rsidR="00EF2657">
        <w:rPr>
          <w:rFonts w:ascii="Arial" w:eastAsia="Calibri" w:hAnsi="Arial" w:cs="Arial"/>
          <w:b/>
        </w:rPr>
        <w:t xml:space="preserve"> </w:t>
      </w:r>
      <w:r>
        <w:rPr>
          <w:rFonts w:ascii="Arial" w:eastAsia="Calibri" w:hAnsi="Arial" w:cs="Arial"/>
          <w:b/>
        </w:rPr>
        <w:t xml:space="preserve">кв.м., адрес: </w:t>
      </w:r>
    </w:p>
    <w:p w:rsidR="008719F2" w:rsidRDefault="008719F2" w:rsidP="008719F2">
      <w:pPr>
        <w:pStyle w:val="a5"/>
        <w:tabs>
          <w:tab w:val="left" w:pos="0"/>
        </w:tabs>
        <w:ind w:left="0" w:firstLine="709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>- Российская Федерация, Иркутская область, муниципальный район Баяндаевский, сельское поселение  Тургеневка, село Тургеневка, улица Советская, земельный участок</w:t>
      </w:r>
      <w:r w:rsidR="005D15D1">
        <w:rPr>
          <w:rFonts w:ascii="Arial" w:eastAsia="Calibri" w:hAnsi="Arial" w:cs="Arial"/>
        </w:rPr>
        <w:t xml:space="preserve"> 29</w:t>
      </w:r>
      <w:r>
        <w:rPr>
          <w:rFonts w:ascii="Arial" w:eastAsia="Calibri" w:hAnsi="Arial" w:cs="Arial"/>
        </w:rPr>
        <w:t>;</w:t>
      </w:r>
    </w:p>
    <w:p w:rsidR="008719F2" w:rsidRPr="00EB1E59" w:rsidRDefault="008719F2" w:rsidP="008719F2">
      <w:pPr>
        <w:pStyle w:val="a5"/>
        <w:tabs>
          <w:tab w:val="left" w:pos="0"/>
        </w:tabs>
        <w:ind w:left="0" w:firstLine="709"/>
        <w:jc w:val="both"/>
        <w:rPr>
          <w:rFonts w:ascii="Arial" w:eastAsia="Calibri" w:hAnsi="Arial" w:cs="Arial"/>
        </w:rPr>
      </w:pPr>
      <w:r w:rsidRPr="008719F2">
        <w:rPr>
          <w:rFonts w:ascii="Arial" w:eastAsia="Calibri" w:hAnsi="Arial" w:cs="Arial"/>
          <w:b/>
        </w:rPr>
        <w:t xml:space="preserve">1.10. </w:t>
      </w:r>
      <w:r>
        <w:rPr>
          <w:rFonts w:ascii="Arial" w:eastAsia="Calibri" w:hAnsi="Arial" w:cs="Arial"/>
          <w:b/>
        </w:rPr>
        <w:t>Земельному участку с кадастровым номером 85:02:110101:</w:t>
      </w:r>
      <w:r w:rsidR="007703E5">
        <w:rPr>
          <w:rFonts w:ascii="Arial" w:eastAsia="Calibri" w:hAnsi="Arial" w:cs="Arial"/>
          <w:b/>
        </w:rPr>
        <w:t>4</w:t>
      </w:r>
      <w:r w:rsidR="005D15D1">
        <w:rPr>
          <w:rFonts w:ascii="Arial" w:eastAsia="Calibri" w:hAnsi="Arial" w:cs="Arial"/>
          <w:b/>
        </w:rPr>
        <w:t>5</w:t>
      </w:r>
      <w:r>
        <w:rPr>
          <w:rFonts w:ascii="Arial" w:eastAsia="Calibri" w:hAnsi="Arial" w:cs="Arial"/>
          <w:b/>
        </w:rPr>
        <w:t>, площадью</w:t>
      </w:r>
      <w:r w:rsidR="005B3D5A">
        <w:rPr>
          <w:rFonts w:ascii="Arial" w:eastAsia="Calibri" w:hAnsi="Arial" w:cs="Arial"/>
          <w:b/>
        </w:rPr>
        <w:t xml:space="preserve"> </w:t>
      </w:r>
      <w:r w:rsidR="009119BF">
        <w:rPr>
          <w:rFonts w:ascii="Arial" w:eastAsia="Calibri" w:hAnsi="Arial" w:cs="Arial"/>
          <w:b/>
        </w:rPr>
        <w:t xml:space="preserve">7439 </w:t>
      </w:r>
      <w:r>
        <w:rPr>
          <w:rFonts w:ascii="Arial" w:eastAsia="Calibri" w:hAnsi="Arial" w:cs="Arial"/>
          <w:b/>
        </w:rPr>
        <w:t xml:space="preserve">кв.м., адрес: </w:t>
      </w:r>
    </w:p>
    <w:p w:rsidR="008719F2" w:rsidRDefault="008719F2" w:rsidP="008719F2">
      <w:pPr>
        <w:pStyle w:val="a5"/>
        <w:tabs>
          <w:tab w:val="left" w:pos="0"/>
        </w:tabs>
        <w:ind w:left="0" w:firstLine="709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>- Российская Федерация, Иркутская область, муниципальный район Баяндаевский, сельское поселение  Тургеневка, село Тургеневка, улица Советская, земельный участок</w:t>
      </w:r>
      <w:r w:rsidR="005D15D1">
        <w:rPr>
          <w:rFonts w:ascii="Arial" w:eastAsia="Calibri" w:hAnsi="Arial" w:cs="Arial"/>
        </w:rPr>
        <w:t xml:space="preserve"> 31</w:t>
      </w:r>
      <w:r>
        <w:rPr>
          <w:rFonts w:ascii="Arial" w:eastAsia="Calibri" w:hAnsi="Arial" w:cs="Arial"/>
        </w:rPr>
        <w:t>;</w:t>
      </w:r>
    </w:p>
    <w:p w:rsidR="008719F2" w:rsidRPr="00EB1E59" w:rsidRDefault="008719F2" w:rsidP="008719F2">
      <w:pPr>
        <w:pStyle w:val="a5"/>
        <w:tabs>
          <w:tab w:val="left" w:pos="0"/>
        </w:tabs>
        <w:ind w:left="0" w:firstLine="709"/>
        <w:jc w:val="both"/>
        <w:rPr>
          <w:rFonts w:ascii="Arial" w:eastAsia="Calibri" w:hAnsi="Arial" w:cs="Arial"/>
        </w:rPr>
      </w:pPr>
      <w:r w:rsidRPr="008719F2">
        <w:rPr>
          <w:rFonts w:ascii="Arial" w:eastAsia="Calibri" w:hAnsi="Arial" w:cs="Arial"/>
          <w:b/>
        </w:rPr>
        <w:t xml:space="preserve">1.11. </w:t>
      </w:r>
      <w:r>
        <w:rPr>
          <w:rFonts w:ascii="Arial" w:eastAsia="Calibri" w:hAnsi="Arial" w:cs="Arial"/>
          <w:b/>
        </w:rPr>
        <w:t>Земельному участку с кадастровым номером 85:02:110101:</w:t>
      </w:r>
      <w:r w:rsidR="005D15D1">
        <w:rPr>
          <w:rFonts w:ascii="Arial" w:eastAsia="Calibri" w:hAnsi="Arial" w:cs="Arial"/>
          <w:b/>
        </w:rPr>
        <w:t>552</w:t>
      </w:r>
      <w:r>
        <w:rPr>
          <w:rFonts w:ascii="Arial" w:eastAsia="Calibri" w:hAnsi="Arial" w:cs="Arial"/>
          <w:b/>
        </w:rPr>
        <w:t>, площадью</w:t>
      </w:r>
      <w:r w:rsidR="005B3D5A">
        <w:rPr>
          <w:rFonts w:ascii="Arial" w:eastAsia="Calibri" w:hAnsi="Arial" w:cs="Arial"/>
          <w:b/>
        </w:rPr>
        <w:t xml:space="preserve"> </w:t>
      </w:r>
      <w:r w:rsidR="009119BF">
        <w:rPr>
          <w:rFonts w:ascii="Arial" w:eastAsia="Calibri" w:hAnsi="Arial" w:cs="Arial"/>
          <w:b/>
        </w:rPr>
        <w:t>5056</w:t>
      </w:r>
      <w:r w:rsidR="005B3D5A">
        <w:rPr>
          <w:rFonts w:ascii="Arial" w:eastAsia="Calibri" w:hAnsi="Arial" w:cs="Arial"/>
          <w:b/>
        </w:rPr>
        <w:t xml:space="preserve"> </w:t>
      </w:r>
      <w:r>
        <w:rPr>
          <w:rFonts w:ascii="Arial" w:eastAsia="Calibri" w:hAnsi="Arial" w:cs="Arial"/>
          <w:b/>
        </w:rPr>
        <w:t xml:space="preserve">кв.м., адрес: </w:t>
      </w:r>
    </w:p>
    <w:p w:rsidR="008719F2" w:rsidRDefault="008719F2" w:rsidP="008719F2">
      <w:pPr>
        <w:pStyle w:val="a5"/>
        <w:tabs>
          <w:tab w:val="left" w:pos="0"/>
        </w:tabs>
        <w:ind w:left="0" w:firstLine="709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>- Российская Федерация, Иркутская область, муниципальный район Баяндаевский, сельское поселение  Тургеневка, село Тургеневка, улица Советская, земельный участок</w:t>
      </w:r>
      <w:r w:rsidR="005D15D1">
        <w:rPr>
          <w:rFonts w:ascii="Arial" w:eastAsia="Calibri" w:hAnsi="Arial" w:cs="Arial"/>
        </w:rPr>
        <w:t xml:space="preserve"> 32</w:t>
      </w:r>
      <w:r>
        <w:rPr>
          <w:rFonts w:ascii="Arial" w:eastAsia="Calibri" w:hAnsi="Arial" w:cs="Arial"/>
        </w:rPr>
        <w:t>;</w:t>
      </w:r>
    </w:p>
    <w:p w:rsidR="008719F2" w:rsidRPr="00EB1E59" w:rsidRDefault="008719F2" w:rsidP="008719F2">
      <w:pPr>
        <w:pStyle w:val="a5"/>
        <w:tabs>
          <w:tab w:val="left" w:pos="0"/>
        </w:tabs>
        <w:ind w:left="0" w:firstLine="709"/>
        <w:jc w:val="both"/>
        <w:rPr>
          <w:rFonts w:ascii="Arial" w:eastAsia="Calibri" w:hAnsi="Arial" w:cs="Arial"/>
        </w:rPr>
      </w:pPr>
      <w:r w:rsidRPr="008719F2">
        <w:rPr>
          <w:rFonts w:ascii="Arial" w:eastAsia="Calibri" w:hAnsi="Arial" w:cs="Arial"/>
          <w:b/>
        </w:rPr>
        <w:t xml:space="preserve">1.12. </w:t>
      </w:r>
      <w:r>
        <w:rPr>
          <w:rFonts w:ascii="Arial" w:eastAsia="Calibri" w:hAnsi="Arial" w:cs="Arial"/>
          <w:b/>
        </w:rPr>
        <w:t>Земельному участку с кадастровым номером 85:02:110101:</w:t>
      </w:r>
      <w:r w:rsidR="005D15D1">
        <w:rPr>
          <w:rFonts w:ascii="Arial" w:eastAsia="Calibri" w:hAnsi="Arial" w:cs="Arial"/>
          <w:b/>
        </w:rPr>
        <w:t>411</w:t>
      </w:r>
      <w:r>
        <w:rPr>
          <w:rFonts w:ascii="Arial" w:eastAsia="Calibri" w:hAnsi="Arial" w:cs="Arial"/>
          <w:b/>
        </w:rPr>
        <w:t>, площадью</w:t>
      </w:r>
      <w:r w:rsidR="005B3D5A">
        <w:rPr>
          <w:rFonts w:ascii="Arial" w:eastAsia="Calibri" w:hAnsi="Arial" w:cs="Arial"/>
          <w:b/>
        </w:rPr>
        <w:t xml:space="preserve"> </w:t>
      </w:r>
      <w:r w:rsidR="009119BF">
        <w:rPr>
          <w:rFonts w:ascii="Arial" w:eastAsia="Calibri" w:hAnsi="Arial" w:cs="Arial"/>
          <w:b/>
        </w:rPr>
        <w:t>6450</w:t>
      </w:r>
      <w:r w:rsidR="005B3D5A">
        <w:rPr>
          <w:rFonts w:ascii="Arial" w:eastAsia="Calibri" w:hAnsi="Arial" w:cs="Arial"/>
          <w:b/>
        </w:rPr>
        <w:t xml:space="preserve"> </w:t>
      </w:r>
      <w:r>
        <w:rPr>
          <w:rFonts w:ascii="Arial" w:eastAsia="Calibri" w:hAnsi="Arial" w:cs="Arial"/>
          <w:b/>
        </w:rPr>
        <w:t xml:space="preserve">кв.м., адрес: </w:t>
      </w:r>
    </w:p>
    <w:p w:rsidR="008719F2" w:rsidRDefault="008719F2" w:rsidP="008719F2">
      <w:pPr>
        <w:pStyle w:val="a5"/>
        <w:tabs>
          <w:tab w:val="left" w:pos="0"/>
        </w:tabs>
        <w:ind w:left="0" w:firstLine="709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>- Российская Федерация, Иркутская область, муниципальный район Баяндаевский, сельское поселение  Тургеневка, село Тургеневка, улица Советская, земельный участок</w:t>
      </w:r>
      <w:r w:rsidR="005D15D1">
        <w:rPr>
          <w:rFonts w:ascii="Arial" w:eastAsia="Calibri" w:hAnsi="Arial" w:cs="Arial"/>
        </w:rPr>
        <w:t xml:space="preserve"> 33</w:t>
      </w:r>
      <w:r>
        <w:rPr>
          <w:rFonts w:ascii="Arial" w:eastAsia="Calibri" w:hAnsi="Arial" w:cs="Arial"/>
        </w:rPr>
        <w:t>;</w:t>
      </w:r>
    </w:p>
    <w:p w:rsidR="008719F2" w:rsidRPr="00EB1E59" w:rsidRDefault="008719F2" w:rsidP="008719F2">
      <w:pPr>
        <w:pStyle w:val="a5"/>
        <w:tabs>
          <w:tab w:val="left" w:pos="0"/>
        </w:tabs>
        <w:ind w:left="0" w:firstLine="709"/>
        <w:jc w:val="both"/>
        <w:rPr>
          <w:rFonts w:ascii="Arial" w:eastAsia="Calibri" w:hAnsi="Arial" w:cs="Arial"/>
        </w:rPr>
      </w:pPr>
      <w:r w:rsidRPr="008719F2">
        <w:rPr>
          <w:rFonts w:ascii="Arial" w:eastAsia="Calibri" w:hAnsi="Arial" w:cs="Arial"/>
          <w:b/>
        </w:rPr>
        <w:t xml:space="preserve">1.13. </w:t>
      </w:r>
      <w:r>
        <w:rPr>
          <w:rFonts w:ascii="Arial" w:eastAsia="Calibri" w:hAnsi="Arial" w:cs="Arial"/>
          <w:b/>
        </w:rPr>
        <w:t>Земельному участку с кадастровым номером 85:02:110101:</w:t>
      </w:r>
      <w:r w:rsidR="005D15D1">
        <w:rPr>
          <w:rFonts w:ascii="Arial" w:eastAsia="Calibri" w:hAnsi="Arial" w:cs="Arial"/>
          <w:b/>
        </w:rPr>
        <w:t>298</w:t>
      </w:r>
      <w:r>
        <w:rPr>
          <w:rFonts w:ascii="Arial" w:eastAsia="Calibri" w:hAnsi="Arial" w:cs="Arial"/>
          <w:b/>
        </w:rPr>
        <w:t>, площадью</w:t>
      </w:r>
      <w:r w:rsidR="005B3D5A">
        <w:rPr>
          <w:rFonts w:ascii="Arial" w:eastAsia="Calibri" w:hAnsi="Arial" w:cs="Arial"/>
          <w:b/>
        </w:rPr>
        <w:t xml:space="preserve"> </w:t>
      </w:r>
      <w:r w:rsidR="009119BF">
        <w:rPr>
          <w:rFonts w:ascii="Arial" w:eastAsia="Calibri" w:hAnsi="Arial" w:cs="Arial"/>
          <w:b/>
        </w:rPr>
        <w:t>4835</w:t>
      </w:r>
      <w:bookmarkStart w:id="0" w:name="_GoBack"/>
      <w:bookmarkEnd w:id="0"/>
      <w:r w:rsidR="005B3D5A">
        <w:rPr>
          <w:rFonts w:ascii="Arial" w:eastAsia="Calibri" w:hAnsi="Arial" w:cs="Arial"/>
          <w:b/>
        </w:rPr>
        <w:t xml:space="preserve"> </w:t>
      </w:r>
      <w:r>
        <w:rPr>
          <w:rFonts w:ascii="Arial" w:eastAsia="Calibri" w:hAnsi="Arial" w:cs="Arial"/>
          <w:b/>
        </w:rPr>
        <w:t xml:space="preserve">кв.м., адрес: </w:t>
      </w:r>
    </w:p>
    <w:p w:rsidR="008719F2" w:rsidRDefault="008719F2" w:rsidP="008719F2">
      <w:pPr>
        <w:pStyle w:val="a5"/>
        <w:tabs>
          <w:tab w:val="left" w:pos="0"/>
        </w:tabs>
        <w:ind w:left="0" w:firstLine="709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>- Российская Федерация, Иркутская область, муниципальный район Баяндаевский, сельское поселение  Тургеневка, село Тургеневка, улица Советская, земельный участок</w:t>
      </w:r>
      <w:r w:rsidR="005D15D1">
        <w:rPr>
          <w:rFonts w:ascii="Arial" w:eastAsia="Calibri" w:hAnsi="Arial" w:cs="Arial"/>
        </w:rPr>
        <w:t xml:space="preserve"> 34</w:t>
      </w:r>
      <w:r w:rsidR="00CA2B6B">
        <w:rPr>
          <w:rFonts w:ascii="Arial" w:eastAsia="Calibri" w:hAnsi="Arial" w:cs="Arial"/>
        </w:rPr>
        <w:t>.</w:t>
      </w:r>
    </w:p>
    <w:p w:rsidR="008F4E72" w:rsidRDefault="00AA60EA" w:rsidP="008F4E72">
      <w:pPr>
        <w:ind w:firstLine="708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 xml:space="preserve">2. </w:t>
      </w:r>
      <w:r w:rsidR="001B2B8C" w:rsidRPr="00AA60EA">
        <w:rPr>
          <w:rFonts w:ascii="Arial" w:eastAsia="Calibri" w:hAnsi="Arial" w:cs="Arial"/>
        </w:rPr>
        <w:t>Внести адресные сведения в базу данных Федеральной информационной системы (ФИАС).</w:t>
      </w:r>
    </w:p>
    <w:p w:rsidR="001B2B8C" w:rsidRPr="008F4E72" w:rsidRDefault="008F4E72" w:rsidP="008F4E72">
      <w:pPr>
        <w:ind w:firstLine="708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 xml:space="preserve">3. </w:t>
      </w:r>
      <w:r w:rsidR="001B2B8C" w:rsidRPr="008F4E72">
        <w:rPr>
          <w:rFonts w:ascii="Arial" w:eastAsia="Calibri" w:hAnsi="Arial" w:cs="Arial"/>
        </w:rPr>
        <w:t>Контроль за исполнением настоящего постановления оставляю за собой.</w:t>
      </w:r>
    </w:p>
    <w:p w:rsidR="002902D3" w:rsidRDefault="002902D3" w:rsidP="00546C28">
      <w:pPr>
        <w:jc w:val="both"/>
        <w:rPr>
          <w:rFonts w:ascii="Arial" w:hAnsi="Arial" w:cs="Arial"/>
        </w:rPr>
      </w:pPr>
    </w:p>
    <w:p w:rsidR="002902D3" w:rsidRPr="006E573B" w:rsidRDefault="002902D3" w:rsidP="00546C28">
      <w:pPr>
        <w:jc w:val="both"/>
        <w:rPr>
          <w:rFonts w:ascii="Arial" w:hAnsi="Arial" w:cs="Arial"/>
        </w:rPr>
      </w:pPr>
    </w:p>
    <w:p w:rsidR="00546C28" w:rsidRDefault="00546C28" w:rsidP="00546C28">
      <w:pPr>
        <w:rPr>
          <w:rFonts w:ascii="Arial" w:hAnsi="Arial" w:cs="Arial"/>
        </w:rPr>
      </w:pPr>
      <w:r>
        <w:rPr>
          <w:rFonts w:ascii="Arial" w:hAnsi="Arial" w:cs="Arial"/>
        </w:rPr>
        <w:t>Глава МО «Тургеневка»</w:t>
      </w:r>
    </w:p>
    <w:p w:rsidR="00D61BAA" w:rsidRDefault="00546C28">
      <w:r>
        <w:rPr>
          <w:rFonts w:ascii="Arial" w:hAnsi="Arial" w:cs="Arial"/>
        </w:rPr>
        <w:t>В.В. Синкевич</w:t>
      </w:r>
    </w:p>
    <w:sectPr w:rsidR="00D61BAA" w:rsidSect="0025490E">
      <w:pgSz w:w="12240" w:h="15840"/>
      <w:pgMar w:top="568" w:right="850" w:bottom="568" w:left="170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62124B"/>
    <w:multiLevelType w:val="multilevel"/>
    <w:tmpl w:val="EF4A7530"/>
    <w:lvl w:ilvl="0">
      <w:start w:val="1"/>
      <w:numFmt w:val="decimal"/>
      <w:lvlText w:val="%1."/>
      <w:lvlJc w:val="left"/>
      <w:pPr>
        <w:ind w:left="1789" w:hanging="108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997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">
    <w:nsid w:val="11AB1364"/>
    <w:multiLevelType w:val="multilevel"/>
    <w:tmpl w:val="B582BF68"/>
    <w:lvl w:ilvl="0">
      <w:start w:val="1"/>
      <w:numFmt w:val="decimal"/>
      <w:lvlText w:val="%1."/>
      <w:lvlJc w:val="left"/>
      <w:pPr>
        <w:ind w:left="1100" w:hanging="390"/>
      </w:pPr>
      <w:rPr>
        <w:rFonts w:hint="default"/>
        <w:b w:val="0"/>
      </w:rPr>
    </w:lvl>
    <w:lvl w:ilvl="1">
      <w:start w:val="9"/>
      <w:numFmt w:val="decimal"/>
      <w:lvlText w:val="%1.%2."/>
      <w:lvlJc w:val="left"/>
      <w:pPr>
        <w:ind w:left="1429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  <w:b/>
      </w:rPr>
    </w:lvl>
  </w:abstractNum>
  <w:abstractNum w:abstractNumId="2">
    <w:nsid w:val="3AD41EA5"/>
    <w:multiLevelType w:val="hybridMultilevel"/>
    <w:tmpl w:val="0FE8A1AC"/>
    <w:lvl w:ilvl="0" w:tplc="10AA8C76">
      <w:start w:val="4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>
    <w:nsid w:val="54DC4C79"/>
    <w:multiLevelType w:val="multilevel"/>
    <w:tmpl w:val="E612C048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  <w:b/>
      </w:rPr>
    </w:lvl>
    <w:lvl w:ilvl="1">
      <w:start w:val="5"/>
      <w:numFmt w:val="decimal"/>
      <w:lvlText w:val="%1.%2."/>
      <w:lvlJc w:val="left"/>
      <w:pPr>
        <w:ind w:left="2717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4714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071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9068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1425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3422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5779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136" w:hanging="2160"/>
      </w:pPr>
      <w:rPr>
        <w:rFonts w:hint="default"/>
        <w:b/>
      </w:rPr>
    </w:lvl>
  </w:abstractNum>
  <w:abstractNum w:abstractNumId="4">
    <w:nsid w:val="664A7CD9"/>
    <w:multiLevelType w:val="multilevel"/>
    <w:tmpl w:val="B85C55A2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  <w:b/>
      </w:rPr>
    </w:lvl>
    <w:lvl w:ilvl="1">
      <w:start w:val="13"/>
      <w:numFmt w:val="decimal"/>
      <w:lvlText w:val="%1.%2."/>
      <w:lvlJc w:val="left"/>
      <w:pPr>
        <w:ind w:left="2717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4714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071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9068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1425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3422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5779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136" w:hanging="2160"/>
      </w:pPr>
      <w:rPr>
        <w:rFonts w:hint="default"/>
        <w:b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  <w:num w:numId="5">
    <w:abstractNumId w:val="3"/>
  </w:num>
  <w:num w:numId="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defaultTabStop w:val="708"/>
  <w:characterSpacingControl w:val="doNotCompress"/>
  <w:savePreviewPicture/>
  <w:compat/>
  <w:rsids>
    <w:rsidRoot w:val="00061E88"/>
    <w:rsid w:val="0003306A"/>
    <w:rsid w:val="0006029C"/>
    <w:rsid w:val="00061E88"/>
    <w:rsid w:val="00066B21"/>
    <w:rsid w:val="00086C21"/>
    <w:rsid w:val="00113471"/>
    <w:rsid w:val="001B2B8C"/>
    <w:rsid w:val="001B6108"/>
    <w:rsid w:val="001C2E9E"/>
    <w:rsid w:val="00212EFD"/>
    <w:rsid w:val="0023628B"/>
    <w:rsid w:val="0025490E"/>
    <w:rsid w:val="00257400"/>
    <w:rsid w:val="002902D3"/>
    <w:rsid w:val="002B5648"/>
    <w:rsid w:val="002C7686"/>
    <w:rsid w:val="002E0C87"/>
    <w:rsid w:val="002E5B34"/>
    <w:rsid w:val="00326768"/>
    <w:rsid w:val="00334146"/>
    <w:rsid w:val="00375609"/>
    <w:rsid w:val="003D173E"/>
    <w:rsid w:val="00425345"/>
    <w:rsid w:val="00482B31"/>
    <w:rsid w:val="004E2084"/>
    <w:rsid w:val="004F589A"/>
    <w:rsid w:val="00536554"/>
    <w:rsid w:val="00546C28"/>
    <w:rsid w:val="005A1E5C"/>
    <w:rsid w:val="005B3D5A"/>
    <w:rsid w:val="005D15D1"/>
    <w:rsid w:val="005E1BDC"/>
    <w:rsid w:val="006377FD"/>
    <w:rsid w:val="0068792A"/>
    <w:rsid w:val="006D130D"/>
    <w:rsid w:val="00716FCA"/>
    <w:rsid w:val="0074163F"/>
    <w:rsid w:val="007523A7"/>
    <w:rsid w:val="00767199"/>
    <w:rsid w:val="007703E5"/>
    <w:rsid w:val="007942FC"/>
    <w:rsid w:val="007E08C1"/>
    <w:rsid w:val="00807738"/>
    <w:rsid w:val="0082247A"/>
    <w:rsid w:val="008557BB"/>
    <w:rsid w:val="008719F2"/>
    <w:rsid w:val="008F4E72"/>
    <w:rsid w:val="009119BF"/>
    <w:rsid w:val="00941AA6"/>
    <w:rsid w:val="00944DD0"/>
    <w:rsid w:val="0097305A"/>
    <w:rsid w:val="009842E0"/>
    <w:rsid w:val="009F5905"/>
    <w:rsid w:val="00A02174"/>
    <w:rsid w:val="00A316E3"/>
    <w:rsid w:val="00A43ADE"/>
    <w:rsid w:val="00A661F2"/>
    <w:rsid w:val="00A96C07"/>
    <w:rsid w:val="00AA60EA"/>
    <w:rsid w:val="00AF1CE9"/>
    <w:rsid w:val="00B00B47"/>
    <w:rsid w:val="00B25BF9"/>
    <w:rsid w:val="00B359B4"/>
    <w:rsid w:val="00B3753B"/>
    <w:rsid w:val="00B93540"/>
    <w:rsid w:val="00C21E05"/>
    <w:rsid w:val="00C379A5"/>
    <w:rsid w:val="00C401C1"/>
    <w:rsid w:val="00C465E1"/>
    <w:rsid w:val="00C74E7F"/>
    <w:rsid w:val="00C820D8"/>
    <w:rsid w:val="00CA2B6B"/>
    <w:rsid w:val="00CD316A"/>
    <w:rsid w:val="00D37085"/>
    <w:rsid w:val="00D45EAB"/>
    <w:rsid w:val="00D61BAA"/>
    <w:rsid w:val="00DC6739"/>
    <w:rsid w:val="00DD5366"/>
    <w:rsid w:val="00DE2521"/>
    <w:rsid w:val="00E5249B"/>
    <w:rsid w:val="00E84F61"/>
    <w:rsid w:val="00EB1E59"/>
    <w:rsid w:val="00EC5F74"/>
    <w:rsid w:val="00EF2657"/>
    <w:rsid w:val="00F2749B"/>
    <w:rsid w:val="00F401A9"/>
    <w:rsid w:val="00F72E18"/>
    <w:rsid w:val="00FD2B8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6C28"/>
    <w:pPr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46C2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46C28"/>
    <w:rPr>
      <w:rFonts w:ascii="Tahoma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2902D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6C28"/>
    <w:pPr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46C2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46C28"/>
    <w:rPr>
      <w:rFonts w:ascii="Tahoma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2902D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7364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70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E241C1A-6F30-411B-BBF9-71FF520C3E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668</Words>
  <Characters>3814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4474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Специалист</dc:creator>
  <cp:lastModifiedBy>ADMIN</cp:lastModifiedBy>
  <cp:revision>6</cp:revision>
  <cp:lastPrinted>2025-07-04T03:54:00Z</cp:lastPrinted>
  <dcterms:created xsi:type="dcterms:W3CDTF">2025-07-14T08:29:00Z</dcterms:created>
  <dcterms:modified xsi:type="dcterms:W3CDTF">2025-07-17T04:25:00Z</dcterms:modified>
</cp:coreProperties>
</file>