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A62" w:rsidRDefault="002D0E82" w:rsidP="00E32103">
      <w:pPr>
        <w:jc w:val="center"/>
        <w:rPr>
          <w:rFonts w:ascii="Arial" w:hAnsi="Arial" w:cs="Arial"/>
          <w:b/>
          <w:sz w:val="32"/>
          <w:szCs w:val="32"/>
        </w:rPr>
      </w:pPr>
      <w:r w:rsidRPr="002D0E82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E82" w:rsidRDefault="00AD7ACA" w:rsidP="002D0E8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13.03</w:t>
      </w:r>
      <w:r w:rsidR="004A67C6">
        <w:rPr>
          <w:rFonts w:ascii="Arial" w:hAnsi="Arial" w:cs="Arial"/>
          <w:b/>
          <w:bCs/>
          <w:sz w:val="32"/>
          <w:szCs w:val="32"/>
        </w:rPr>
        <w:t>.2024</w:t>
      </w:r>
      <w:r w:rsidR="00866327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13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D0E82" w:rsidRDefault="002D0E82" w:rsidP="002D0E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D0E82" w:rsidRDefault="002D0E82" w:rsidP="00E32103">
      <w:pPr>
        <w:jc w:val="center"/>
        <w:rPr>
          <w:rFonts w:ascii="Arial" w:hAnsi="Arial" w:cs="Arial"/>
          <w:b/>
          <w:sz w:val="32"/>
          <w:szCs w:val="32"/>
        </w:rPr>
      </w:pPr>
    </w:p>
    <w:p w:rsidR="00866327" w:rsidRPr="00866327" w:rsidRDefault="00866327" w:rsidP="0086632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4A67C6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C45A62" w:rsidRPr="00043DE2" w:rsidRDefault="00C45A62" w:rsidP="00C45A62">
      <w:pPr>
        <w:rPr>
          <w:rFonts w:ascii="Arial" w:hAnsi="Arial" w:cs="Arial"/>
        </w:rPr>
      </w:pPr>
    </w:p>
    <w:p w:rsidR="00835037" w:rsidRDefault="00866327" w:rsidP="002D0E8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  <w:r w:rsidRPr="00866327">
        <w:rPr>
          <w:rFonts w:ascii="Arial" w:eastAsia="Times New Roman" w:hAnsi="Arial" w:cs="Arial"/>
          <w:color w:val="000000"/>
        </w:rPr>
        <w:t>В соответствии со ст. 44</w:t>
      </w:r>
      <w:r>
        <w:rPr>
          <w:rFonts w:ascii="Arial" w:eastAsia="Times New Roman" w:hAnsi="Arial" w:cs="Arial"/>
          <w:color w:val="000000"/>
        </w:rPr>
        <w:t xml:space="preserve"> </w:t>
      </w:r>
      <w:r w:rsidRPr="00866327">
        <w:rPr>
          <w:rFonts w:ascii="Arial" w:eastAsia="Times New Roman" w:hAnsi="Arial" w:cs="Arial"/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 благоустройства,</w:t>
      </w:r>
      <w:r w:rsidR="001351F3" w:rsidRPr="00866327">
        <w:rPr>
          <w:rFonts w:ascii="Arial" w:hAnsi="Arial" w:cs="Arial"/>
        </w:rPr>
        <w:t>,</w:t>
      </w:r>
      <w:r w:rsidR="001351F3">
        <w:rPr>
          <w:rFonts w:ascii="Arial" w:hAnsi="Arial" w:cs="Arial"/>
        </w:rPr>
        <w:t xml:space="preserve"> администрация</w:t>
      </w:r>
      <w:r w:rsidR="00B637BA">
        <w:rPr>
          <w:rFonts w:ascii="Arial" w:hAnsi="Arial" w:cs="Arial"/>
        </w:rPr>
        <w:t xml:space="preserve"> муниципального образования «</w:t>
      </w:r>
      <w:r w:rsidR="00C015A5">
        <w:rPr>
          <w:rFonts w:ascii="Arial" w:hAnsi="Arial" w:cs="Arial"/>
        </w:rPr>
        <w:t>Тургеневка</w:t>
      </w:r>
      <w:r w:rsidR="00B637BA">
        <w:rPr>
          <w:rFonts w:ascii="Arial" w:hAnsi="Arial" w:cs="Arial"/>
        </w:rPr>
        <w:t>»</w:t>
      </w:r>
      <w:r w:rsidR="002D0E82">
        <w:rPr>
          <w:rFonts w:ascii="Arial" w:hAnsi="Arial" w:cs="Arial"/>
        </w:rPr>
        <w:t>,</w:t>
      </w:r>
    </w:p>
    <w:p w:rsidR="002D0E82" w:rsidRPr="00835037" w:rsidRDefault="002D0E82" w:rsidP="002D0E8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</w:p>
    <w:p w:rsidR="00835037" w:rsidRDefault="00835037" w:rsidP="002D0E8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  <w:r w:rsidRPr="002D0E82">
        <w:rPr>
          <w:rFonts w:ascii="Arial" w:hAnsi="Arial" w:cs="Arial"/>
          <w:b/>
          <w:sz w:val="30"/>
          <w:szCs w:val="30"/>
        </w:rPr>
        <w:t>ПОСТАНОВЛЯЕТ</w:t>
      </w:r>
      <w:r w:rsidRPr="002D0E82">
        <w:rPr>
          <w:rFonts w:ascii="Arial" w:eastAsia="Times New Roman" w:hAnsi="Arial" w:cs="Arial"/>
          <w:b/>
          <w:sz w:val="30"/>
          <w:szCs w:val="30"/>
        </w:rPr>
        <w:t>:</w:t>
      </w:r>
    </w:p>
    <w:p w:rsidR="002D0E82" w:rsidRPr="002D0E82" w:rsidRDefault="002D0E82" w:rsidP="002D0E8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</w:p>
    <w:p w:rsidR="00866327" w:rsidRDefault="00866327" w:rsidP="00866327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866327">
        <w:rPr>
          <w:rFonts w:ascii="Arial" w:eastAsia="Times New Roman" w:hAnsi="Arial" w:cs="Arial"/>
          <w:color w:val="000000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4A67C6">
        <w:rPr>
          <w:rFonts w:ascii="Arial" w:eastAsia="Times New Roman" w:hAnsi="Arial" w:cs="Arial"/>
          <w:color w:val="000000"/>
        </w:rPr>
        <w:t>4</w:t>
      </w:r>
      <w:r w:rsidRPr="00866327">
        <w:rPr>
          <w:rFonts w:ascii="Arial" w:eastAsia="Times New Roman" w:hAnsi="Arial" w:cs="Arial"/>
          <w:color w:val="000000"/>
        </w:rPr>
        <w:t xml:space="preserve"> год</w:t>
      </w:r>
      <w:r w:rsidR="003D6396">
        <w:rPr>
          <w:rFonts w:ascii="Arial" w:eastAsia="Times New Roman" w:hAnsi="Arial" w:cs="Arial"/>
          <w:color w:val="000000"/>
        </w:rPr>
        <w:t xml:space="preserve"> (прилагается)</w:t>
      </w:r>
      <w:r w:rsidRPr="00866327">
        <w:rPr>
          <w:rFonts w:ascii="Arial" w:eastAsia="Times New Roman" w:hAnsi="Arial" w:cs="Arial"/>
          <w:color w:val="000000"/>
        </w:rPr>
        <w:t>.</w:t>
      </w:r>
    </w:p>
    <w:p w:rsidR="00866327" w:rsidRPr="00866327" w:rsidRDefault="00866327" w:rsidP="00866327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bookmarkStart w:id="0" w:name="sub_4"/>
      <w:r w:rsidRPr="00866327">
        <w:rPr>
          <w:rFonts w:ascii="Arial" w:eastAsia="Times New Roman" w:hAnsi="Arial" w:cs="Arial"/>
        </w:rPr>
        <w:t xml:space="preserve">Настоящее постановление </w:t>
      </w:r>
      <w:hyperlink r:id="rId8" w:history="1">
        <w:r w:rsidRPr="00866327">
          <w:rPr>
            <w:rFonts w:ascii="Arial" w:eastAsia="Times New Roman" w:hAnsi="Arial" w:cs="Arial"/>
          </w:rPr>
          <w:t>опубликовать</w:t>
        </w:r>
      </w:hyperlink>
      <w:r w:rsidRPr="00866327">
        <w:rPr>
          <w:rFonts w:ascii="Arial" w:eastAsia="Times New Roman" w:hAnsi="Arial" w:cs="Arial"/>
        </w:rPr>
        <w:t xml:space="preserve"> в Вестнике МО «Тургеневка» и разместить на официальном сайте в информационно - телекоммуникационной сети "Интернет".</w:t>
      </w:r>
    </w:p>
    <w:bookmarkEnd w:id="0"/>
    <w:p w:rsidR="00866327" w:rsidRPr="00BA2A40" w:rsidRDefault="00866327" w:rsidP="00866327">
      <w:pPr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r w:rsidRPr="00BA2A40">
        <w:rPr>
          <w:rFonts w:ascii="Arial" w:eastAsia="Times New Roman" w:hAnsi="Arial" w:cs="Arial"/>
        </w:rPr>
        <w:t xml:space="preserve">3. </w:t>
      </w:r>
      <w:r>
        <w:rPr>
          <w:rFonts w:ascii="Arial" w:eastAsia="Times New Roman" w:hAnsi="Arial" w:cs="Arial"/>
        </w:rPr>
        <w:t xml:space="preserve">    </w:t>
      </w:r>
      <w:r w:rsidRPr="00BA2A40">
        <w:rPr>
          <w:rFonts w:ascii="Arial" w:eastAsia="Times New Roman" w:hAnsi="Arial" w:cs="Arial"/>
        </w:rPr>
        <w:t>Контроль за исполнением данного постановления оставляю за собой.</w:t>
      </w:r>
    </w:p>
    <w:p w:rsid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866327" w:rsidRPr="00835037" w:rsidRDefault="0086632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8E1C8D" w:rsidRDefault="00835037" w:rsidP="002D0E8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 w:rsidRPr="00835037">
        <w:rPr>
          <w:rFonts w:ascii="Arial" w:eastAsia="Times New Roman" w:hAnsi="Arial" w:cs="Arial"/>
        </w:rPr>
        <w:t xml:space="preserve">Глава </w:t>
      </w:r>
      <w:r w:rsidR="002D0E82">
        <w:rPr>
          <w:rFonts w:ascii="Arial" w:eastAsia="Times New Roman" w:hAnsi="Arial" w:cs="Arial"/>
        </w:rPr>
        <w:t>МО</w:t>
      </w:r>
      <w:r w:rsidR="008A2B0D">
        <w:rPr>
          <w:rFonts w:ascii="Arial" w:eastAsia="Times New Roman" w:hAnsi="Arial" w:cs="Arial"/>
        </w:rPr>
        <w:t xml:space="preserve"> «</w:t>
      </w:r>
      <w:r w:rsidR="00C015A5">
        <w:rPr>
          <w:rFonts w:ascii="Arial" w:eastAsia="Times New Roman" w:hAnsi="Arial" w:cs="Arial"/>
        </w:rPr>
        <w:t>Тургеневка</w:t>
      </w:r>
      <w:r w:rsidR="008A2B0D">
        <w:rPr>
          <w:rFonts w:ascii="Arial" w:eastAsia="Times New Roman" w:hAnsi="Arial" w:cs="Arial"/>
        </w:rPr>
        <w:t>»</w:t>
      </w:r>
    </w:p>
    <w:p w:rsidR="002D0E82" w:rsidRPr="008E1C8D" w:rsidRDefault="002D0E82" w:rsidP="002D0E8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В.В. Синкевич</w:t>
      </w:r>
    </w:p>
    <w:p w:rsidR="008E1C8D" w:rsidRDefault="008E1C8D" w:rsidP="00BF1E0F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both"/>
        <w:rPr>
          <w:rFonts w:ascii="Arial" w:eastAsia="Times New Roman" w:hAnsi="Arial" w:cs="Arial"/>
        </w:rPr>
      </w:pP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Приложение 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администрации МО «Тургеневка»</w:t>
      </w:r>
    </w:p>
    <w:p w:rsidR="00866327" w:rsidRDefault="001F7CC0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от 13.03</w:t>
      </w:r>
      <w:r w:rsidR="004A67C6">
        <w:rPr>
          <w:rFonts w:ascii="Courier New" w:hAnsi="Courier New" w:cs="Courier New"/>
          <w:color w:val="313131"/>
          <w:sz w:val="22"/>
          <w:szCs w:val="22"/>
        </w:rPr>
        <w:t>.</w:t>
      </w:r>
      <w:r w:rsidR="00866327">
        <w:rPr>
          <w:rFonts w:ascii="Courier New" w:hAnsi="Courier New" w:cs="Courier New"/>
          <w:color w:val="313131"/>
          <w:sz w:val="22"/>
          <w:szCs w:val="22"/>
        </w:rPr>
        <w:t>202</w:t>
      </w:r>
      <w:r w:rsidR="004A67C6">
        <w:rPr>
          <w:rFonts w:ascii="Courier New" w:hAnsi="Courier New" w:cs="Courier New"/>
          <w:color w:val="313131"/>
          <w:sz w:val="22"/>
          <w:szCs w:val="22"/>
        </w:rPr>
        <w:t>4</w:t>
      </w:r>
      <w:r w:rsidR="00866327">
        <w:rPr>
          <w:rFonts w:ascii="Courier New" w:hAnsi="Courier New" w:cs="Courier New"/>
          <w:color w:val="313131"/>
          <w:sz w:val="22"/>
          <w:szCs w:val="22"/>
        </w:rPr>
        <w:t>г. №</w:t>
      </w:r>
      <w:r>
        <w:rPr>
          <w:rFonts w:ascii="Courier New" w:hAnsi="Courier New" w:cs="Courier New"/>
          <w:color w:val="313131"/>
          <w:sz w:val="22"/>
          <w:szCs w:val="22"/>
        </w:rPr>
        <w:t>13</w:t>
      </w:r>
    </w:p>
    <w:p w:rsidR="00866327" w:rsidRDefault="00866327" w:rsidP="00866327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13131"/>
        </w:rPr>
      </w:pPr>
    </w:p>
    <w:p w:rsidR="00866327" w:rsidRPr="003D6396" w:rsidRDefault="00866327" w:rsidP="003D6396">
      <w:pPr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</w:rPr>
      </w:pPr>
      <w:r w:rsidRPr="00A216D0">
        <w:rPr>
          <w:rFonts w:ascii="Arial" w:eastAsia="Times New Roman" w:hAnsi="Arial" w:cs="Arial"/>
          <w:b/>
          <w:bCs/>
          <w:color w:val="000000"/>
          <w:sz w:val="30"/>
          <w:szCs w:val="30"/>
        </w:rPr>
        <w:t>Программа профилактики рисков причинения вреда (ущерба) охраняемым законом</w:t>
      </w:r>
      <w:r w:rsidR="004A67C6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 ценностям по </w:t>
      </w:r>
      <w:r w:rsidRPr="00A216D0">
        <w:rPr>
          <w:rFonts w:ascii="Arial" w:eastAsia="Times New Roman" w:hAnsi="Arial" w:cs="Arial"/>
          <w:b/>
          <w:bCs/>
          <w:color w:val="000000"/>
          <w:sz w:val="30"/>
          <w:szCs w:val="30"/>
        </w:rPr>
        <w:lastRenderedPageBreak/>
        <w:t>муниципальному контролю в сфере благоустройства на 202</w:t>
      </w:r>
      <w:r w:rsidR="004A67C6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4 </w:t>
      </w:r>
      <w:r w:rsidRPr="00A216D0">
        <w:rPr>
          <w:rFonts w:ascii="Arial" w:eastAsia="Times New Roman" w:hAnsi="Arial" w:cs="Arial"/>
          <w:b/>
          <w:bCs/>
          <w:color w:val="000000"/>
          <w:sz w:val="30"/>
          <w:szCs w:val="30"/>
        </w:rPr>
        <w:t>год</w:t>
      </w:r>
    </w:p>
    <w:p w:rsidR="00866327" w:rsidRDefault="00866327" w:rsidP="00866327">
      <w:pPr>
        <w:ind w:firstLine="567"/>
        <w:jc w:val="center"/>
        <w:rPr>
          <w:rFonts w:ascii="Arial" w:eastAsia="Times New Roman" w:hAnsi="Arial" w:cs="Arial"/>
          <w:b/>
          <w:bCs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A216D0" w:rsidRPr="00A216D0" w:rsidRDefault="00A216D0" w:rsidP="00866327">
      <w:pPr>
        <w:ind w:firstLine="567"/>
        <w:jc w:val="center"/>
        <w:rPr>
          <w:rFonts w:ascii="Arial" w:eastAsia="Times New Roman" w:hAnsi="Arial" w:cs="Arial"/>
          <w:color w:val="000000"/>
        </w:rPr>
      </w:pP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1.1. 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:rsid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1.2. Предметом муниципального контроля является:</w:t>
      </w:r>
    </w:p>
    <w:p w:rsid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r>
        <w:rPr>
          <w:rFonts w:ascii="Arial" w:eastAsia="Times New Roman" w:hAnsi="Arial" w:cs="Arial"/>
          <w:color w:val="000000"/>
        </w:rPr>
        <w:t>муниципального образования «Тургеневка»</w:t>
      </w:r>
      <w:r w:rsidR="00866327" w:rsidRPr="00A216D0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Баяндаевского </w:t>
      </w:r>
      <w:r w:rsidR="00866327" w:rsidRPr="00A216D0">
        <w:rPr>
          <w:rFonts w:ascii="Arial" w:eastAsia="Times New Roman" w:hAnsi="Arial" w:cs="Arial"/>
          <w:color w:val="000000"/>
        </w:rPr>
        <w:t>района  Иркутской области,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исполнение решений, принимаемых по результатам контрольных мероприятий.</w:t>
      </w:r>
    </w:p>
    <w:p w:rsid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деятельность, действия (бездействие) контролируемых лиц в сфере</w:t>
      </w:r>
      <w:r w:rsidR="00866327" w:rsidRPr="00A216D0">
        <w:rPr>
          <w:rFonts w:ascii="Arial" w:eastAsia="Times New Roman" w:hAnsi="Arial" w:cs="Arial"/>
          <w:color w:val="000000"/>
        </w:rPr>
        <w:br/>
        <w:t xml:space="preserve">благоустройства территории муниципального образования </w:t>
      </w:r>
      <w:r>
        <w:rPr>
          <w:rFonts w:ascii="Arial" w:eastAsia="Times New Roman" w:hAnsi="Arial" w:cs="Arial"/>
          <w:color w:val="000000"/>
        </w:rPr>
        <w:t>«Тургеневка»</w:t>
      </w:r>
      <w:r w:rsidR="00866327" w:rsidRPr="00A216D0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Баяндаевского </w:t>
      </w:r>
      <w:r w:rsidR="00866327" w:rsidRPr="00A216D0">
        <w:rPr>
          <w:rFonts w:ascii="Arial" w:eastAsia="Times New Roman" w:hAnsi="Arial" w:cs="Arial"/>
          <w:color w:val="000000"/>
        </w:rPr>
        <w:t xml:space="preserve"> района  Иркутской области,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866327" w:rsidRPr="00A216D0" w:rsidRDefault="00A216D0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866327" w:rsidRPr="00A216D0">
        <w:rPr>
          <w:rFonts w:ascii="Arial" w:eastAsia="Times New Roman" w:hAnsi="Arial" w:cs="Arial"/>
          <w:color w:val="000000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1) информирование;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2) обобщение правоприменительной практики;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3) объявление предостережения;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4) консультирование;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5) профилактический визит.</w:t>
      </w:r>
    </w:p>
    <w:p w:rsidR="00866327" w:rsidRPr="00A216D0" w:rsidRDefault="00866327" w:rsidP="00866327">
      <w:pPr>
        <w:ind w:firstLine="851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 </w:t>
      </w:r>
    </w:p>
    <w:p w:rsidR="00866327" w:rsidRPr="00A216D0" w:rsidRDefault="00866327" w:rsidP="00866327">
      <w:pPr>
        <w:ind w:firstLine="567"/>
        <w:jc w:val="center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t>Раздел 2. Цели и задачи реализации программы профилактики рисков причинения вреда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bCs/>
          <w:color w:val="000000"/>
        </w:rPr>
        <w:t>2.1 Основными целями Программы профилактики являются:</w:t>
      </w:r>
    </w:p>
    <w:p w:rsidR="00866327" w:rsidRPr="00A216D0" w:rsidRDefault="00866327" w:rsidP="00A216D0">
      <w:pPr>
        <w:pStyle w:val="a5"/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866327" w:rsidRPr="00A216D0" w:rsidRDefault="00866327" w:rsidP="00A216D0">
      <w:pPr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66327" w:rsidRPr="00A216D0" w:rsidRDefault="00866327" w:rsidP="00A216D0">
      <w:pPr>
        <w:widowControl/>
        <w:numPr>
          <w:ilvl w:val="0"/>
          <w:numId w:val="7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66327" w:rsidRPr="00A216D0" w:rsidRDefault="00866327" w:rsidP="00A216D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i/>
          <w:iCs/>
          <w:color w:val="000000"/>
        </w:rPr>
        <w:t> </w:t>
      </w:r>
      <w:r w:rsidRPr="00A216D0">
        <w:rPr>
          <w:rFonts w:ascii="Arial" w:eastAsia="Times New Roman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Повышение уровня информированности и</w:t>
      </w:r>
      <w:r w:rsidR="00A216D0">
        <w:rPr>
          <w:rFonts w:ascii="Arial" w:eastAsia="Times New Roman" w:hAnsi="Arial" w:cs="Arial"/>
          <w:color w:val="000000"/>
        </w:rPr>
        <w:t xml:space="preserve"> </w:t>
      </w:r>
      <w:r w:rsidRPr="00A216D0">
        <w:rPr>
          <w:rFonts w:ascii="Arial" w:eastAsia="Times New Roman" w:hAnsi="Arial" w:cs="Arial"/>
          <w:color w:val="000000"/>
        </w:rPr>
        <w:t>правосознания субъектов, в отношении которых осуществляется муниципальный контроль в сфере благоустройства;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866327" w:rsidRPr="00A216D0" w:rsidRDefault="00866327" w:rsidP="00A216D0">
      <w:pPr>
        <w:widowControl/>
        <w:numPr>
          <w:ilvl w:val="0"/>
          <w:numId w:val="8"/>
        </w:numPr>
        <w:tabs>
          <w:tab w:val="clear" w:pos="720"/>
        </w:tabs>
        <w:suppressAutoHyphens w:val="0"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866327" w:rsidRPr="00A216D0" w:rsidRDefault="00866327" w:rsidP="00866327">
      <w:pPr>
        <w:ind w:left="1419" w:firstLine="567"/>
        <w:jc w:val="both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color w:val="000000"/>
        </w:rPr>
        <w:t>  </w:t>
      </w:r>
    </w:p>
    <w:p w:rsidR="00866327" w:rsidRPr="00A216D0" w:rsidRDefault="00866327" w:rsidP="00866327">
      <w:pPr>
        <w:ind w:firstLine="851"/>
        <w:jc w:val="center"/>
        <w:rPr>
          <w:rFonts w:ascii="Arial" w:eastAsia="Times New Roman" w:hAnsi="Arial" w:cs="Arial"/>
          <w:color w:val="000000"/>
        </w:rPr>
      </w:pPr>
      <w:r w:rsidRPr="00A216D0">
        <w:rPr>
          <w:rFonts w:ascii="Arial" w:eastAsia="Times New Roman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tbl>
      <w:tblPr>
        <w:tblW w:w="9560" w:type="dxa"/>
        <w:tblCellMar>
          <w:left w:w="0" w:type="dxa"/>
          <w:right w:w="0" w:type="dxa"/>
        </w:tblCellMar>
        <w:tblLook w:val="04A0"/>
      </w:tblPr>
      <w:tblGrid>
        <w:gridCol w:w="521"/>
        <w:gridCol w:w="5223"/>
        <w:gridCol w:w="1843"/>
        <w:gridCol w:w="1973"/>
      </w:tblGrid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866327" w:rsidRPr="001A1EDD" w:rsidTr="00933CA2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A216D0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До 30 января года, следующего за отчетным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Консультирование: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2) </w:t>
            </w: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9" w:history="1">
              <w:r w:rsidRPr="003D6396">
                <w:rPr>
                  <w:rFonts w:ascii="Courier New" w:eastAsia="Times New Roman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="00A216D0" w:rsidRPr="003D63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25810" w:rsidRPr="003D6396">
              <w:rPr>
                <w:rFonts w:ascii="Courier New" w:hAnsi="Courier New" w:cs="Courier New"/>
                <w:sz w:val="22"/>
                <w:szCs w:val="22"/>
              </w:rPr>
              <w:t xml:space="preserve">в  </w:t>
            </w: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866327" w:rsidRPr="001A1EDD" w:rsidTr="00933CA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866327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66327" w:rsidRPr="003D6396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3D6396" w:rsidRDefault="00866327" w:rsidP="00933C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639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866327" w:rsidRPr="00866327" w:rsidRDefault="00866327" w:rsidP="00866327">
      <w:pPr>
        <w:ind w:firstLine="567"/>
        <w:jc w:val="both"/>
        <w:rPr>
          <w:rFonts w:ascii="Arial" w:eastAsia="Times New Roman" w:hAnsi="Arial" w:cs="Arial"/>
          <w:color w:val="000000"/>
        </w:rPr>
      </w:pPr>
      <w:r w:rsidRPr="00866327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</w:p>
    <w:p w:rsidR="00866327" w:rsidRPr="00866327" w:rsidRDefault="00866327" w:rsidP="00866327">
      <w:pPr>
        <w:ind w:firstLine="709"/>
        <w:jc w:val="center"/>
        <w:rPr>
          <w:rFonts w:ascii="Arial" w:eastAsia="Times New Roman" w:hAnsi="Arial" w:cs="Arial"/>
          <w:color w:val="000000"/>
        </w:rPr>
      </w:pPr>
      <w:r w:rsidRPr="00866327">
        <w:rPr>
          <w:rFonts w:ascii="Arial" w:eastAsia="Times New Roman" w:hAnsi="Arial" w:cs="Arial"/>
          <w:b/>
          <w:bCs/>
          <w:color w:val="000000"/>
        </w:rPr>
        <w:t>Раздел 4. Показатели результативности и эффективности программы профилактики рисков причинения вреда</w:t>
      </w:r>
    </w:p>
    <w:tbl>
      <w:tblPr>
        <w:tblW w:w="9560" w:type="dxa"/>
        <w:tblCellMar>
          <w:left w:w="0" w:type="dxa"/>
          <w:right w:w="0" w:type="dxa"/>
        </w:tblCellMar>
        <w:tblLook w:val="04A0"/>
      </w:tblPr>
      <w:tblGrid>
        <w:gridCol w:w="959"/>
        <w:gridCol w:w="5975"/>
        <w:gridCol w:w="2626"/>
      </w:tblGrid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Величина</w:t>
            </w:r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100 %</w:t>
            </w:r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90 % от числа обратившихся</w:t>
            </w:r>
          </w:p>
        </w:tc>
      </w:tr>
      <w:tr w:rsidR="00866327" w:rsidRPr="001A1EDD" w:rsidTr="00933CA2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27" w:rsidRPr="00866327" w:rsidRDefault="00866327" w:rsidP="00933CA2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66327">
              <w:rPr>
                <w:rFonts w:ascii="Courier New" w:eastAsia="Times New Roman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866327" w:rsidRPr="00C3510D" w:rsidRDefault="00866327" w:rsidP="00225810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right"/>
        <w:rPr>
          <w:rFonts w:ascii="Arial" w:eastAsia="Times New Roman" w:hAnsi="Arial" w:cs="Arial"/>
        </w:rPr>
      </w:pPr>
    </w:p>
    <w:sectPr w:rsidR="00866327" w:rsidRPr="00C3510D" w:rsidSect="00845E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77B" w:rsidRDefault="003B277B" w:rsidP="004A67C6">
      <w:r>
        <w:separator/>
      </w:r>
    </w:p>
  </w:endnote>
  <w:endnote w:type="continuationSeparator" w:id="1">
    <w:p w:rsidR="003B277B" w:rsidRDefault="003B277B" w:rsidP="004A67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77B" w:rsidRDefault="003B277B" w:rsidP="004A67C6">
      <w:r>
        <w:separator/>
      </w:r>
    </w:p>
  </w:footnote>
  <w:footnote w:type="continuationSeparator" w:id="1">
    <w:p w:rsidR="003B277B" w:rsidRDefault="003B277B" w:rsidP="004A67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C6" w:rsidRPr="004A67C6" w:rsidRDefault="004A67C6" w:rsidP="004A67C6">
    <w:pPr>
      <w:pStyle w:val="a6"/>
      <w:jc w:val="right"/>
      <w:rPr>
        <w:color w:val="FF0000"/>
        <w:sz w:val="32"/>
        <w:szCs w:val="3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CA" w:rsidRDefault="00AD7AC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1">
    <w:nsid w:val="2ED4448B"/>
    <w:multiLevelType w:val="hybridMultilevel"/>
    <w:tmpl w:val="92B24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73DB3"/>
    <w:multiLevelType w:val="hybridMultilevel"/>
    <w:tmpl w:val="A7F635E2"/>
    <w:lvl w:ilvl="0" w:tplc="7AB04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B37B1E"/>
    <w:multiLevelType w:val="hybridMultilevel"/>
    <w:tmpl w:val="9348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497B6B"/>
    <w:multiLevelType w:val="hybridMultilevel"/>
    <w:tmpl w:val="3A1C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FA0F79"/>
    <w:multiLevelType w:val="multilevel"/>
    <w:tmpl w:val="730C09DE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C45A62"/>
    <w:rsid w:val="00012ED1"/>
    <w:rsid w:val="00043DE2"/>
    <w:rsid w:val="00073558"/>
    <w:rsid w:val="00090831"/>
    <w:rsid w:val="000B7A1F"/>
    <w:rsid w:val="000C72B2"/>
    <w:rsid w:val="000F3A58"/>
    <w:rsid w:val="001338CE"/>
    <w:rsid w:val="001351F3"/>
    <w:rsid w:val="00171929"/>
    <w:rsid w:val="001C2D5F"/>
    <w:rsid w:val="001D66A1"/>
    <w:rsid w:val="001F712F"/>
    <w:rsid w:val="001F7CC0"/>
    <w:rsid w:val="00200C0A"/>
    <w:rsid w:val="002128E5"/>
    <w:rsid w:val="002231D1"/>
    <w:rsid w:val="00225810"/>
    <w:rsid w:val="002263B0"/>
    <w:rsid w:val="002807E4"/>
    <w:rsid w:val="002D0E82"/>
    <w:rsid w:val="002E1E8C"/>
    <w:rsid w:val="00325B08"/>
    <w:rsid w:val="0037303A"/>
    <w:rsid w:val="00374E2C"/>
    <w:rsid w:val="003933B2"/>
    <w:rsid w:val="003A4C64"/>
    <w:rsid w:val="003A69C2"/>
    <w:rsid w:val="003B277B"/>
    <w:rsid w:val="003B6275"/>
    <w:rsid w:val="003D6396"/>
    <w:rsid w:val="003E0ECB"/>
    <w:rsid w:val="003F3338"/>
    <w:rsid w:val="00400ADA"/>
    <w:rsid w:val="00406020"/>
    <w:rsid w:val="00416825"/>
    <w:rsid w:val="004375F4"/>
    <w:rsid w:val="004A67C6"/>
    <w:rsid w:val="005005D0"/>
    <w:rsid w:val="00510434"/>
    <w:rsid w:val="00576687"/>
    <w:rsid w:val="00577E53"/>
    <w:rsid w:val="005C6240"/>
    <w:rsid w:val="00611CA3"/>
    <w:rsid w:val="00615D9C"/>
    <w:rsid w:val="00653029"/>
    <w:rsid w:val="006645F8"/>
    <w:rsid w:val="006F5197"/>
    <w:rsid w:val="00741FC5"/>
    <w:rsid w:val="00756041"/>
    <w:rsid w:val="00774050"/>
    <w:rsid w:val="007C5728"/>
    <w:rsid w:val="0082032D"/>
    <w:rsid w:val="00835037"/>
    <w:rsid w:val="00845EF0"/>
    <w:rsid w:val="00851D6E"/>
    <w:rsid w:val="00866327"/>
    <w:rsid w:val="008A2B0D"/>
    <w:rsid w:val="008A5924"/>
    <w:rsid w:val="008C39D2"/>
    <w:rsid w:val="008E1C8D"/>
    <w:rsid w:val="00914CB7"/>
    <w:rsid w:val="0092036D"/>
    <w:rsid w:val="00952DC9"/>
    <w:rsid w:val="00995D65"/>
    <w:rsid w:val="009C3941"/>
    <w:rsid w:val="009C3C16"/>
    <w:rsid w:val="00A216D0"/>
    <w:rsid w:val="00A21CBD"/>
    <w:rsid w:val="00A92D18"/>
    <w:rsid w:val="00AC5F88"/>
    <w:rsid w:val="00AD2D89"/>
    <w:rsid w:val="00AD7ACA"/>
    <w:rsid w:val="00AE4ACC"/>
    <w:rsid w:val="00B15077"/>
    <w:rsid w:val="00B3068B"/>
    <w:rsid w:val="00B637BA"/>
    <w:rsid w:val="00B72C4E"/>
    <w:rsid w:val="00BC10E7"/>
    <w:rsid w:val="00BC3D3B"/>
    <w:rsid w:val="00BD27D9"/>
    <w:rsid w:val="00BF0E77"/>
    <w:rsid w:val="00BF1E0F"/>
    <w:rsid w:val="00C015A5"/>
    <w:rsid w:val="00C31D07"/>
    <w:rsid w:val="00C3510D"/>
    <w:rsid w:val="00C45A62"/>
    <w:rsid w:val="00C6097C"/>
    <w:rsid w:val="00C65395"/>
    <w:rsid w:val="00C66F60"/>
    <w:rsid w:val="00C93DE7"/>
    <w:rsid w:val="00C93FC6"/>
    <w:rsid w:val="00CA44C9"/>
    <w:rsid w:val="00D05B6D"/>
    <w:rsid w:val="00D72266"/>
    <w:rsid w:val="00D960CD"/>
    <w:rsid w:val="00E32103"/>
    <w:rsid w:val="00E70BAB"/>
    <w:rsid w:val="00EB15D0"/>
    <w:rsid w:val="00F405B0"/>
    <w:rsid w:val="00F52C99"/>
    <w:rsid w:val="00F64E56"/>
    <w:rsid w:val="00F80D42"/>
    <w:rsid w:val="00F97861"/>
    <w:rsid w:val="00FA26C5"/>
    <w:rsid w:val="00FE4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A62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qFormat/>
    <w:rsid w:val="00C45A62"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rsid w:val="00C45A62"/>
    <w:pPr>
      <w:keepNext/>
      <w:jc w:val="both"/>
      <w:outlineLvl w:val="2"/>
    </w:pPr>
    <w:rPr>
      <w:b/>
      <w:spacing w:val="60"/>
      <w:sz w:val="40"/>
    </w:rPr>
  </w:style>
  <w:style w:type="paragraph" w:styleId="4">
    <w:name w:val="heading 4"/>
    <w:basedOn w:val="a"/>
    <w:next w:val="a"/>
    <w:qFormat/>
    <w:rsid w:val="00C45A6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C45A62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0908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rsid w:val="00090831"/>
    <w:rPr>
      <w:rFonts w:ascii="Segoe UI" w:eastAsia="Lucida Sans Unicode" w:hAnsi="Segoe UI" w:cs="Segoe UI"/>
      <w:sz w:val="18"/>
      <w:szCs w:val="18"/>
    </w:rPr>
  </w:style>
  <w:style w:type="paragraph" w:customStyle="1" w:styleId="10">
    <w:name w:val="Обычный (веб)1"/>
    <w:basedOn w:val="a"/>
    <w:uiPriority w:val="99"/>
    <w:rsid w:val="00835037"/>
  </w:style>
  <w:style w:type="paragraph" w:styleId="a5">
    <w:name w:val="List Paragraph"/>
    <w:basedOn w:val="a"/>
    <w:uiPriority w:val="34"/>
    <w:qFormat/>
    <w:rsid w:val="00866327"/>
    <w:pPr>
      <w:ind w:left="720"/>
      <w:contextualSpacing/>
    </w:pPr>
  </w:style>
  <w:style w:type="paragraph" w:customStyle="1" w:styleId="consplusnormal">
    <w:name w:val="consplusnormal"/>
    <w:basedOn w:val="a"/>
    <w:rsid w:val="00866327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a6">
    <w:name w:val="header"/>
    <w:basedOn w:val="a"/>
    <w:link w:val="a7"/>
    <w:rsid w:val="004A67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4A67C6"/>
    <w:rPr>
      <w:rFonts w:eastAsia="Lucida Sans Unicode"/>
      <w:sz w:val="24"/>
      <w:szCs w:val="24"/>
    </w:rPr>
  </w:style>
  <w:style w:type="paragraph" w:styleId="a8">
    <w:name w:val="footer"/>
    <w:basedOn w:val="a"/>
    <w:link w:val="a9"/>
    <w:rsid w:val="004A67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67C6"/>
    <w:rPr>
      <w:rFonts w:eastAsia="Lucida Sans Unicode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3971487.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1376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-</Company>
  <LinksUpToDate>false</LinksUpToDate>
  <CharactersWithSpaces>9204</CharactersWithSpaces>
  <SharedDoc>false</SharedDoc>
  <HLinks>
    <vt:vector size="12" baseType="variant"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consultantplus://offline/ref=7E7F4CE3183FE749489272FE6F4B5A03D3D2BAA19520171725C5AB9193409B1C8F2E517BB3702D9424w5D</vt:lpwstr>
      </vt:variant>
      <vt:variant>
        <vt:lpwstr/>
      </vt:variant>
      <vt:variant>
        <vt:i4>7209017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consultantplus://offline/ref=7E7F4CE3183FE749489272FE6F4B5A03D3D3B4AC9724171725C5AB9193409B1C8F2E517BB3702F9524wAD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-</dc:creator>
  <cp:keywords/>
  <dc:description/>
  <cp:lastModifiedBy>ADMIN</cp:lastModifiedBy>
  <cp:revision>18</cp:revision>
  <cp:lastPrinted>2024-03-13T08:22:00Z</cp:lastPrinted>
  <dcterms:created xsi:type="dcterms:W3CDTF">2022-01-13T03:59:00Z</dcterms:created>
  <dcterms:modified xsi:type="dcterms:W3CDTF">2024-03-13T08:26:00Z</dcterms:modified>
</cp:coreProperties>
</file>