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98" w:rsidRDefault="0059599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95998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9CA" w:rsidRPr="001636F2" w:rsidRDefault="0041403A" w:rsidP="004140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17.10</w:t>
      </w:r>
      <w:r w:rsidR="004117BD">
        <w:rPr>
          <w:rFonts w:ascii="Arial" w:hAnsi="Arial" w:cs="Arial"/>
          <w:b/>
          <w:sz w:val="32"/>
          <w:szCs w:val="32"/>
        </w:rPr>
        <w:t>.2019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120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D933F1" w:rsidRPr="00AA0765" w:rsidRDefault="00D933F1" w:rsidP="00D933F1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 w:rsidRPr="00AA0765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AA0765">
        <w:rPr>
          <w:rStyle w:val="FontStyle32"/>
          <w:rFonts w:ascii="Arial" w:hAnsi="Arial" w:cs="Arial"/>
          <w:sz w:val="24"/>
          <w:szCs w:val="24"/>
        </w:rPr>
        <w:t>» в соответствие с Федеральным законом от 06.10.2003г.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Устав</w:t>
      </w:r>
      <w:r>
        <w:rPr>
          <w:rStyle w:val="FontStyle32"/>
          <w:rFonts w:ascii="Arial" w:hAnsi="Arial" w:cs="Arial"/>
          <w:sz w:val="24"/>
          <w:szCs w:val="24"/>
        </w:rPr>
        <w:t xml:space="preserve">ом </w:t>
      </w:r>
      <w:r w:rsidRPr="00AA0765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AA0765">
        <w:rPr>
          <w:rStyle w:val="FontStyle32"/>
          <w:rFonts w:ascii="Arial" w:hAnsi="Arial" w:cs="Arial"/>
          <w:sz w:val="24"/>
          <w:szCs w:val="24"/>
        </w:rPr>
        <w:t xml:space="preserve">», 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097BF2" w:rsidRDefault="000046AA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ДУМА </w:t>
      </w:r>
      <w:r w:rsidR="004117BD"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1636F2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5303FD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22.02.2006 года №4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B5724F">
        <w:rPr>
          <w:rStyle w:val="FontStyle32"/>
          <w:rFonts w:ascii="Arial" w:hAnsi="Arial" w:cs="Arial"/>
          <w:sz w:val="24"/>
          <w:szCs w:val="24"/>
        </w:rPr>
        <w:t xml:space="preserve"> (Приложение № 1)</w:t>
      </w: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.  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ии Российской Федерации по Иркут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ской области в течени</w:t>
      </w:r>
      <w:r w:rsidR="00002A4C" w:rsidRPr="001636F2">
        <w:rPr>
          <w:rStyle w:val="FontStyle32"/>
          <w:rFonts w:ascii="Arial" w:hAnsi="Arial" w:cs="Arial"/>
          <w:sz w:val="24"/>
          <w:szCs w:val="24"/>
        </w:rPr>
        <w:t>е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 xml:space="preserve"> 15 дней.</w:t>
      </w:r>
    </w:p>
    <w:p w:rsidR="002177D0" w:rsidRPr="001636F2" w:rsidRDefault="004117BD" w:rsidP="001F5CFB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Опубликовать настоящее решение после государственной регистрации с реквизитами государственной регистрации в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газете «Вестник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» в течение 7 дней и направит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ь  в управление Министерства юстиции Российской Федерации по Иркутской области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92862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Настоящее решение вступает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в силу после государственной регистрации и опубликования в газете «Вестник МО 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.</w:t>
      </w:r>
    </w:p>
    <w:p w:rsidR="002177D0" w:rsidRPr="001636F2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36F2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1636F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D274D9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П.В.</w:t>
      </w:r>
      <w:r w:rsidR="00073D0B" w:rsidRPr="001636F2">
        <w:rPr>
          <w:rStyle w:val="FontStyle32"/>
          <w:rFonts w:ascii="Arial" w:hAnsi="Arial" w:cs="Arial"/>
          <w:sz w:val="24"/>
          <w:szCs w:val="24"/>
        </w:rPr>
        <w:t>Лойко</w:t>
      </w:r>
    </w:p>
    <w:p w:rsidR="00D933F1" w:rsidRPr="001636F2" w:rsidRDefault="00D933F1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C66783" w:rsidRPr="00C66783" w:rsidRDefault="00164375" w:rsidP="00C66783">
      <w:pPr>
        <w:pStyle w:val="Style11"/>
        <w:widowControl/>
        <w:spacing w:line="240" w:lineRule="exact"/>
        <w:rPr>
          <w:rFonts w:ascii="Arial" w:hAnsi="Arial" w:cs="Arial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033C08" w:rsidRPr="00097BF2" w:rsidRDefault="00DC0909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B5724F" w:rsidRPr="00097BF2">
        <w:rPr>
          <w:rFonts w:ascii="Courier New" w:hAnsi="Courier New" w:cs="Courier New"/>
          <w:sz w:val="22"/>
          <w:szCs w:val="22"/>
        </w:rPr>
        <w:t xml:space="preserve"> </w:t>
      </w:r>
      <w:r w:rsidR="00033C08" w:rsidRPr="00097BF2">
        <w:rPr>
          <w:rFonts w:ascii="Courier New" w:hAnsi="Courier New" w:cs="Courier New"/>
          <w:sz w:val="22"/>
          <w:szCs w:val="22"/>
        </w:rPr>
        <w:t>1</w:t>
      </w:r>
    </w:p>
    <w:p w:rsidR="00033C08" w:rsidRPr="00097BF2" w:rsidRDefault="00033C08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33C08" w:rsidRPr="00097BF2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Думы МО «</w:t>
      </w:r>
      <w:r w:rsidR="00D23676" w:rsidRPr="00097BF2">
        <w:rPr>
          <w:rFonts w:ascii="Courier New" w:hAnsi="Courier New" w:cs="Courier New"/>
          <w:sz w:val="22"/>
          <w:szCs w:val="22"/>
        </w:rPr>
        <w:t>Тургеневка</w:t>
      </w:r>
      <w:r w:rsidRPr="00097BF2">
        <w:rPr>
          <w:rFonts w:ascii="Courier New" w:hAnsi="Courier New" w:cs="Courier New"/>
          <w:sz w:val="22"/>
          <w:szCs w:val="22"/>
        </w:rPr>
        <w:t>»</w:t>
      </w:r>
    </w:p>
    <w:p w:rsidR="00DC0909" w:rsidRPr="00097BF2" w:rsidRDefault="00D2129D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 xml:space="preserve">От </w:t>
      </w:r>
      <w:r w:rsidR="0041403A">
        <w:rPr>
          <w:rFonts w:ascii="Courier New" w:hAnsi="Courier New" w:cs="Courier New"/>
          <w:sz w:val="22"/>
          <w:szCs w:val="22"/>
        </w:rPr>
        <w:t>17</w:t>
      </w:r>
      <w:r w:rsidRPr="00097BF2">
        <w:rPr>
          <w:rFonts w:ascii="Courier New" w:hAnsi="Courier New" w:cs="Courier New"/>
          <w:sz w:val="22"/>
          <w:szCs w:val="22"/>
        </w:rPr>
        <w:t>.</w:t>
      </w:r>
      <w:r w:rsidR="0041403A">
        <w:rPr>
          <w:rFonts w:ascii="Courier New" w:hAnsi="Courier New" w:cs="Courier New"/>
          <w:sz w:val="22"/>
          <w:szCs w:val="22"/>
        </w:rPr>
        <w:t>10</w:t>
      </w:r>
      <w:r w:rsidR="00400E54">
        <w:rPr>
          <w:rFonts w:ascii="Courier New" w:hAnsi="Courier New" w:cs="Courier New"/>
          <w:sz w:val="22"/>
          <w:szCs w:val="22"/>
        </w:rPr>
        <w:t>.2019</w:t>
      </w:r>
      <w:r w:rsidR="00F70E3D" w:rsidRPr="00097BF2">
        <w:rPr>
          <w:rFonts w:ascii="Courier New" w:hAnsi="Courier New" w:cs="Courier New"/>
          <w:sz w:val="22"/>
          <w:szCs w:val="22"/>
        </w:rPr>
        <w:t xml:space="preserve"> </w:t>
      </w:r>
      <w:r w:rsidR="00824AE1">
        <w:rPr>
          <w:rFonts w:ascii="Courier New" w:hAnsi="Courier New" w:cs="Courier New"/>
          <w:sz w:val="22"/>
          <w:szCs w:val="22"/>
        </w:rPr>
        <w:t>№</w:t>
      </w:r>
      <w:r w:rsidR="0041403A">
        <w:rPr>
          <w:rFonts w:ascii="Courier New" w:hAnsi="Courier New" w:cs="Courier New"/>
          <w:sz w:val="22"/>
          <w:szCs w:val="22"/>
        </w:rPr>
        <w:t>120</w:t>
      </w:r>
    </w:p>
    <w:p w:rsidR="00033C08" w:rsidRPr="001636F2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b/>
          <w:sz w:val="30"/>
          <w:szCs w:val="30"/>
        </w:rPr>
        <w:t>ИЗМЕНЕНИЯ И ДОПОЛНЕНИЯ</w:t>
      </w: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b/>
          <w:sz w:val="30"/>
          <w:szCs w:val="30"/>
        </w:rPr>
        <w:t>В УСТАВ МУНИЦИПАЛЬНОГО ОБРАЗОВАНИЯ «ТУРГЕНЕВКА», ПРИНЯТЫЙ РЕШЕНИЕМ ДУМЫ МО «ТУРГЕНЕВКА»</w:t>
      </w: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rStyle w:val="FontStyle32"/>
          <w:rFonts w:ascii="Arial" w:hAnsi="Arial" w:cs="Arial"/>
          <w:b/>
          <w:sz w:val="30"/>
          <w:szCs w:val="30"/>
        </w:rPr>
        <w:t>22.02.2006г. № 4</w:t>
      </w:r>
    </w:p>
    <w:p w:rsidR="00FB4288" w:rsidRPr="001636F2" w:rsidRDefault="00FB4288" w:rsidP="00FB4288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FB4288" w:rsidRDefault="00FB4288" w:rsidP="00FB4288">
      <w:pPr>
        <w:tabs>
          <w:tab w:val="left" w:pos="70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1.1. </w:t>
      </w:r>
      <w:r w:rsidRPr="00490BF1">
        <w:rPr>
          <w:rFonts w:ascii="Arial" w:hAnsi="Arial" w:cs="Arial"/>
          <w:b/>
          <w:bCs/>
          <w:sz w:val="24"/>
          <w:szCs w:val="24"/>
        </w:rPr>
        <w:t xml:space="preserve">Статья 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90BF1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Вопросы местного значения</w:t>
      </w:r>
    </w:p>
    <w:p w:rsidR="00FB4288" w:rsidRPr="00044F6A" w:rsidRDefault="00FB4288" w:rsidP="00FB4288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44F6A">
        <w:rPr>
          <w:rFonts w:ascii="Arial" w:hAnsi="Arial" w:cs="Arial"/>
          <w:bCs/>
          <w:sz w:val="24"/>
          <w:szCs w:val="24"/>
        </w:rPr>
        <w:tab/>
        <w:t xml:space="preserve">1.1.1. </w:t>
      </w:r>
      <w:r>
        <w:rPr>
          <w:rFonts w:ascii="Arial" w:hAnsi="Arial" w:cs="Arial"/>
          <w:bCs/>
          <w:sz w:val="24"/>
          <w:szCs w:val="24"/>
        </w:rPr>
        <w:t>Пункт 7 части 1 исключить.</w:t>
      </w:r>
    </w:p>
    <w:p w:rsidR="00FB4288" w:rsidRDefault="00FB4288" w:rsidP="00FB4288">
      <w:pPr>
        <w:tabs>
          <w:tab w:val="left" w:pos="709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FB4288" w:rsidRDefault="00FB4288" w:rsidP="00FB4288">
      <w:pPr>
        <w:tabs>
          <w:tab w:val="left" w:pos="709"/>
        </w:tabs>
        <w:spacing w:after="0"/>
        <w:jc w:val="both"/>
        <w:rPr>
          <w:rFonts w:ascii="Arial" w:hAnsi="Arial" w:cs="Arial"/>
          <w:b/>
          <w:snapToGrid w:val="0"/>
          <w:sz w:val="24"/>
          <w:szCs w:val="24"/>
        </w:rPr>
      </w:pPr>
      <w:r w:rsidRPr="00C7153A">
        <w:rPr>
          <w:rFonts w:ascii="Arial" w:hAnsi="Arial" w:cs="Arial"/>
          <w:b/>
          <w:sz w:val="24"/>
          <w:szCs w:val="24"/>
        </w:rPr>
        <w:t xml:space="preserve">1.2. Статья 7. </w:t>
      </w:r>
      <w:r w:rsidRPr="00C7153A">
        <w:rPr>
          <w:rFonts w:ascii="Arial" w:hAnsi="Arial" w:cs="Arial"/>
          <w:b/>
          <w:snapToGrid w:val="0"/>
          <w:sz w:val="24"/>
          <w:szCs w:val="24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FB4288" w:rsidRDefault="00FB4288" w:rsidP="00FB4288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cs="Arial"/>
          <w:snapToGrid w:val="0"/>
          <w:sz w:val="24"/>
          <w:szCs w:val="24"/>
        </w:rPr>
        <w:t>1</w:t>
      </w:r>
      <w:r>
        <w:rPr>
          <w:rFonts w:eastAsiaTheme="minorHAnsi" w:cs="Arial"/>
          <w:sz w:val="24"/>
          <w:szCs w:val="24"/>
          <w:lang w:eastAsia="en-US"/>
        </w:rPr>
        <w:t>.2.1  пункт 11 части 1 исключить;</w:t>
      </w:r>
    </w:p>
    <w:p w:rsidR="00FB4288" w:rsidRPr="00E27DE1" w:rsidRDefault="00FB4288" w:rsidP="00FB4288">
      <w:pPr>
        <w:pStyle w:val="2"/>
        <w:autoSpaceDE w:val="0"/>
        <w:autoSpaceDN w:val="0"/>
        <w:adjustRightInd w:val="0"/>
        <w:ind w:left="709"/>
        <w:rPr>
          <w:rFonts w:ascii="Arial" w:eastAsia="Calibri" w:hAnsi="Arial" w:cs="Arial"/>
          <w:sz w:val="24"/>
          <w:szCs w:val="24"/>
          <w:lang w:val="ru-RU" w:eastAsia="en-US"/>
        </w:rPr>
      </w:pPr>
      <w:r w:rsidRPr="00E27DE1">
        <w:rPr>
          <w:rFonts w:ascii="Arial" w:eastAsiaTheme="minorHAnsi" w:hAnsi="Arial" w:cs="Arial"/>
          <w:sz w:val="24"/>
          <w:szCs w:val="24"/>
          <w:lang w:val="ru-RU" w:eastAsia="en-US"/>
        </w:rPr>
        <w:t xml:space="preserve">1.2.2. дополнить пункт 12 части 1 </w:t>
      </w:r>
      <w:r w:rsidRPr="00896FCB">
        <w:rPr>
          <w:rFonts w:ascii="Arial" w:eastAsia="Calibri" w:hAnsi="Arial" w:cs="Arial"/>
          <w:sz w:val="24"/>
          <w:szCs w:val="24"/>
          <w:lang w:val="ru-RU" w:eastAsia="en-US"/>
        </w:rPr>
        <w:t>следующего содержания:</w:t>
      </w:r>
    </w:p>
    <w:p w:rsidR="00FB4288" w:rsidRPr="00E27DE1" w:rsidRDefault="00FB4288" w:rsidP="00FB4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«12. </w:t>
      </w:r>
      <w:r w:rsidRPr="00E27DE1">
        <w:rPr>
          <w:rFonts w:ascii="Arial" w:hAnsi="Arial" w:cs="Arial"/>
          <w:bCs/>
          <w:sz w:val="24"/>
          <w:szCs w:val="24"/>
        </w:rPr>
        <w:t xml:space="preserve">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</w:t>
      </w:r>
      <w:hyperlink r:id="rId9" w:history="1">
        <w:r w:rsidRPr="00E27DE1">
          <w:rPr>
            <w:rFonts w:ascii="Arial" w:hAnsi="Arial" w:cs="Arial"/>
            <w:bCs/>
            <w:sz w:val="24"/>
            <w:szCs w:val="24"/>
          </w:rPr>
          <w:t>законодательством</w:t>
        </w:r>
      </w:hyperlink>
      <w:r w:rsidRPr="00E27DE1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»</w:t>
      </w:r>
    </w:p>
    <w:p w:rsidR="00FB4288" w:rsidRDefault="00FB4288" w:rsidP="00FB4288">
      <w:pPr>
        <w:pStyle w:val="2"/>
        <w:ind w:left="420" w:hanging="420"/>
        <w:jc w:val="left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</w:p>
    <w:p w:rsidR="00FB4288" w:rsidRPr="00733F87" w:rsidRDefault="00FB4288" w:rsidP="00FB4288">
      <w:pPr>
        <w:pStyle w:val="2"/>
        <w:ind w:left="420" w:hanging="420"/>
        <w:jc w:val="left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1.3. </w:t>
      </w:r>
      <w:r w:rsidRPr="00733F87"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Статья </w:t>
      </w:r>
      <w:r>
        <w:rPr>
          <w:rFonts w:ascii="Arial" w:eastAsia="Times New Roman" w:hAnsi="Arial" w:cs="Arial"/>
          <w:b/>
          <w:sz w:val="24"/>
          <w:szCs w:val="24"/>
          <w:lang w:val="ru-RU" w:eastAsia="ru-RU"/>
        </w:rPr>
        <w:t>42.</w:t>
      </w:r>
      <w:r w:rsidRPr="00733F87"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ru-RU" w:eastAsia="ru-RU"/>
        </w:rPr>
        <w:t>Внесение изменений и дополнений в Устав</w:t>
      </w:r>
    </w:p>
    <w:p w:rsidR="00FB4288" w:rsidRPr="00896FCB" w:rsidRDefault="00FB4288" w:rsidP="00FB4288">
      <w:pPr>
        <w:pStyle w:val="2"/>
        <w:autoSpaceDE w:val="0"/>
        <w:autoSpaceDN w:val="0"/>
        <w:adjustRightInd w:val="0"/>
        <w:ind w:left="709"/>
        <w:rPr>
          <w:rFonts w:ascii="Arial" w:eastAsia="Calibri" w:hAnsi="Arial" w:cs="Arial"/>
          <w:sz w:val="24"/>
          <w:szCs w:val="24"/>
          <w:lang w:val="ru-RU" w:eastAsia="en-US"/>
        </w:rPr>
      </w:pPr>
      <w:r>
        <w:rPr>
          <w:rFonts w:ascii="Arial" w:eastAsia="Calibri" w:hAnsi="Arial" w:cs="Arial"/>
          <w:sz w:val="24"/>
          <w:szCs w:val="24"/>
          <w:lang w:val="ru-RU" w:eastAsia="en-US"/>
        </w:rPr>
        <w:t xml:space="preserve">1.3.1. </w:t>
      </w:r>
      <w:r w:rsidRPr="00896FCB">
        <w:rPr>
          <w:rFonts w:ascii="Arial" w:eastAsia="Calibri" w:hAnsi="Arial" w:cs="Arial"/>
          <w:sz w:val="24"/>
          <w:szCs w:val="24"/>
          <w:lang w:val="ru-RU" w:eastAsia="en-US"/>
        </w:rPr>
        <w:t xml:space="preserve">Дополнить частью </w:t>
      </w:r>
      <w:r w:rsidRPr="00896FCB">
        <w:rPr>
          <w:rFonts w:ascii="Arial" w:hAnsi="Arial" w:cs="Arial"/>
          <w:sz w:val="24"/>
          <w:szCs w:val="24"/>
          <w:lang w:val="ru-RU" w:eastAsia="en-US"/>
        </w:rPr>
        <w:t xml:space="preserve">2.1 </w:t>
      </w:r>
      <w:r w:rsidRPr="00896FCB">
        <w:rPr>
          <w:rFonts w:ascii="Arial" w:eastAsia="Calibri" w:hAnsi="Arial" w:cs="Arial"/>
          <w:sz w:val="24"/>
          <w:szCs w:val="24"/>
          <w:lang w:val="ru-RU" w:eastAsia="en-US"/>
        </w:rPr>
        <w:t>следующего содержания:</w:t>
      </w:r>
    </w:p>
    <w:p w:rsidR="00FB4288" w:rsidRDefault="00FB4288" w:rsidP="00FB42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6FCB">
        <w:rPr>
          <w:rFonts w:ascii="Arial" w:eastAsia="Calibri" w:hAnsi="Arial" w:cs="Arial"/>
          <w:sz w:val="24"/>
          <w:szCs w:val="24"/>
          <w:lang w:eastAsia="en-US"/>
        </w:rPr>
        <w:t xml:space="preserve">«2.1. </w:t>
      </w:r>
      <w:r w:rsidRPr="00896FCB">
        <w:rPr>
          <w:rFonts w:ascii="Arial" w:hAnsi="Arial" w:cs="Arial"/>
          <w:sz w:val="24"/>
          <w:szCs w:val="24"/>
        </w:rPr>
        <w:t xml:space="preserve">Для официального опубликования (обнародования) Устава </w:t>
      </w:r>
      <w:r w:rsidRPr="00896FCB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Тургеневка</w:t>
      </w:r>
      <w:r w:rsidRPr="00896FCB">
        <w:rPr>
          <w:rFonts w:ascii="Arial" w:hAnsi="Arial" w:cs="Arial"/>
          <w:color w:val="000000"/>
          <w:sz w:val="24"/>
          <w:szCs w:val="24"/>
        </w:rPr>
        <w:t>»</w:t>
      </w:r>
      <w:r w:rsidRPr="00896FCB">
        <w:rPr>
          <w:rFonts w:ascii="Arial" w:hAnsi="Arial" w:cs="Arial"/>
          <w:sz w:val="24"/>
          <w:szCs w:val="24"/>
        </w:rPr>
        <w:t xml:space="preserve"> и муниципального правового акта о внесении изменений и дополнений в Устав </w:t>
      </w:r>
      <w:r w:rsidRPr="00896FCB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Тургеневка</w:t>
      </w:r>
      <w:r w:rsidRPr="00896FCB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896FCB">
        <w:rPr>
          <w:rFonts w:ascii="Arial" w:hAnsi="Arial" w:cs="Arial"/>
          <w:sz w:val="24"/>
          <w:szCs w:val="24"/>
        </w:rPr>
        <w:t xml:space="preserve">может быть использован официальный Портал Министерства Юстиции Российской Федерации «Нормативные правовые акты в Российской Федерации» (http://pravo-minjust.ru,   </w:t>
      </w:r>
      <w:hyperlink r:id="rId10" w:history="1">
        <w:r w:rsidRPr="00896FCB">
          <w:rPr>
            <w:rFonts w:ascii="Arial" w:hAnsi="Arial" w:cs="Arial"/>
            <w:sz w:val="24"/>
            <w:szCs w:val="24"/>
          </w:rPr>
          <w:t>http://право-минюст.рф</w:t>
        </w:r>
      </w:hyperlink>
      <w:r w:rsidRPr="00896FCB">
        <w:rPr>
          <w:rFonts w:ascii="Arial" w:hAnsi="Arial" w:cs="Arial"/>
          <w:sz w:val="24"/>
          <w:szCs w:val="24"/>
        </w:rPr>
        <w:t xml:space="preserve">, регистрация в качестве сетевого издания: Эл № ФС77-72471 от 05.03.2018).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(обнародовании) на Портале Минюста.». </w:t>
      </w:r>
    </w:p>
    <w:p w:rsidR="00FB4288" w:rsidRPr="001636F2" w:rsidRDefault="00FB4288" w:rsidP="00FB4288">
      <w:pPr>
        <w:pStyle w:val="ConsNormal"/>
        <w:jc w:val="both"/>
        <w:rPr>
          <w:rFonts w:cs="Arial"/>
          <w:sz w:val="24"/>
          <w:szCs w:val="24"/>
        </w:rPr>
      </w:pPr>
    </w:p>
    <w:p w:rsidR="00C10153" w:rsidRPr="002F068D" w:rsidRDefault="00C10153" w:rsidP="00FB4288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sectPr w:rsidR="00C10153" w:rsidRPr="002F068D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EB1" w:rsidRDefault="00A56EB1" w:rsidP="005F17DF">
      <w:pPr>
        <w:spacing w:after="0" w:line="240" w:lineRule="auto"/>
      </w:pPr>
      <w:r>
        <w:separator/>
      </w:r>
    </w:p>
  </w:endnote>
  <w:endnote w:type="continuationSeparator" w:id="1">
    <w:p w:rsidR="00A56EB1" w:rsidRDefault="00A56EB1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EB1" w:rsidRDefault="00A56EB1" w:rsidP="005F17DF">
      <w:pPr>
        <w:spacing w:after="0" w:line="240" w:lineRule="auto"/>
      </w:pPr>
      <w:r>
        <w:separator/>
      </w:r>
    </w:p>
  </w:footnote>
  <w:footnote w:type="continuationSeparator" w:id="1">
    <w:p w:rsidR="00A56EB1" w:rsidRDefault="00A56EB1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9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10"/>
  </w:num>
  <w:num w:numId="11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46AA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976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6AEE"/>
    <w:rsid w:val="000A75A2"/>
    <w:rsid w:val="000B2673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47325"/>
    <w:rsid w:val="00250F16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A90"/>
    <w:rsid w:val="002C5E48"/>
    <w:rsid w:val="002D0902"/>
    <w:rsid w:val="002D1D0B"/>
    <w:rsid w:val="002D2433"/>
    <w:rsid w:val="002D2F41"/>
    <w:rsid w:val="002D2F64"/>
    <w:rsid w:val="002E090B"/>
    <w:rsid w:val="002E0EC3"/>
    <w:rsid w:val="002E37C9"/>
    <w:rsid w:val="002E3885"/>
    <w:rsid w:val="002E577B"/>
    <w:rsid w:val="002F068D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20B7"/>
    <w:rsid w:val="0034547F"/>
    <w:rsid w:val="00345550"/>
    <w:rsid w:val="00346A1C"/>
    <w:rsid w:val="00347BE7"/>
    <w:rsid w:val="00351839"/>
    <w:rsid w:val="00353F3D"/>
    <w:rsid w:val="00360052"/>
    <w:rsid w:val="0036031C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403A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5998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092A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B58"/>
    <w:rsid w:val="006E2E3F"/>
    <w:rsid w:val="006E3E36"/>
    <w:rsid w:val="006F0F83"/>
    <w:rsid w:val="006F262F"/>
    <w:rsid w:val="006F428B"/>
    <w:rsid w:val="006F7F7C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4AE1"/>
    <w:rsid w:val="008252BF"/>
    <w:rsid w:val="0082621C"/>
    <w:rsid w:val="00831BB7"/>
    <w:rsid w:val="00833DA7"/>
    <w:rsid w:val="0083435D"/>
    <w:rsid w:val="0083620A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F1C4B"/>
    <w:rsid w:val="008F3E27"/>
    <w:rsid w:val="00901C98"/>
    <w:rsid w:val="00912766"/>
    <w:rsid w:val="0091414B"/>
    <w:rsid w:val="009146F4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6134"/>
    <w:rsid w:val="009878AB"/>
    <w:rsid w:val="00992A1A"/>
    <w:rsid w:val="009A1CBE"/>
    <w:rsid w:val="009A5F03"/>
    <w:rsid w:val="009A6689"/>
    <w:rsid w:val="009B1BD3"/>
    <w:rsid w:val="009B26C4"/>
    <w:rsid w:val="009C0188"/>
    <w:rsid w:val="009D4187"/>
    <w:rsid w:val="009D51D3"/>
    <w:rsid w:val="009D58A8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6EB1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127E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1A4"/>
    <w:rsid w:val="00BF1F7D"/>
    <w:rsid w:val="00BF5900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6783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202D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3F1"/>
    <w:rsid w:val="00D93C38"/>
    <w:rsid w:val="00D95271"/>
    <w:rsid w:val="00D96D12"/>
    <w:rsid w:val="00D978C2"/>
    <w:rsid w:val="00D979F1"/>
    <w:rsid w:val="00DB074A"/>
    <w:rsid w:val="00DB35B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0C8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4288"/>
    <w:rsid w:val="00FB4882"/>
    <w:rsid w:val="00FB56D0"/>
    <w:rsid w:val="00FB76D4"/>
    <w:rsid w:val="00FC4CDE"/>
    <w:rsid w:val="00FC6137"/>
    <w:rsid w:val="00FC63C6"/>
    <w:rsid w:val="00FC6E8D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  <w:rsid w:val="00FF7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&#1087;&#1088;&#1072;&#1074;&#1086;-&#1084;&#1080;&#1085;&#1102;&#108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939803C73ED29C2926E9C427FE67E1D8E57B9072CC79A5EFA11E9BC1BA29E9FA0A95A7B753AA01Y2k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1888B-4433-4375-800B-976734643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2994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38</cp:revision>
  <cp:lastPrinted>2019-10-15T06:08:00Z</cp:lastPrinted>
  <dcterms:created xsi:type="dcterms:W3CDTF">2015-03-11T08:05:00Z</dcterms:created>
  <dcterms:modified xsi:type="dcterms:W3CDTF">2019-10-15T06:08:00Z</dcterms:modified>
</cp:coreProperties>
</file>