
<file path=[Content_Types].xml><?xml version="1.0" encoding="utf-8"?>
<Types xmlns="http://schemas.openxmlformats.org/package/2006/content-types">
  <Override PartName="/customXml/itemProps1.xml" ContentType="application/vnd.openxmlformats-officedocument.customXmlProperties+xml"/>
  <Default Extension="jpeg" ContentType="image/jpe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w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46C28" w:rsidRDefault="00546C28" w:rsidP="00425345">
      <w:pPr>
        <w:jc w:val="center"/>
        <w:rPr>
          <w:rFonts w:ascii="Arial" w:hAnsi="Arial" w:cs="Arial"/>
          <w:b/>
          <w:bCs/>
          <w:sz w:val="32"/>
          <w:szCs w:val="32"/>
        </w:rPr>
      </w:pPr>
      <w:r w:rsidRPr="00CB2B64">
        <w:rPr>
          <w:rFonts w:ascii="Arial" w:hAnsi="Arial" w:cs="Arial"/>
          <w:b/>
          <w:bCs/>
          <w:noProof/>
          <w:sz w:val="32"/>
          <w:szCs w:val="32"/>
        </w:rPr>
        <w:drawing>
          <wp:inline distT="0" distB="0" distL="0" distR="0">
            <wp:extent cx="622570" cy="622570"/>
            <wp:effectExtent l="0" t="0" r="6350" b="6350"/>
            <wp:docPr id="1" name="Рисунок 1" descr="Герб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Герб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3905" cy="63390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546C28" w:rsidRDefault="006B24F2" w:rsidP="00546C28">
      <w:pPr>
        <w:ind w:left="-426" w:firstLine="426"/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15</w:t>
      </w:r>
      <w:r w:rsidR="00EB1E59">
        <w:rPr>
          <w:rFonts w:ascii="Arial" w:hAnsi="Arial" w:cs="Arial"/>
          <w:b/>
          <w:bCs/>
          <w:sz w:val="32"/>
          <w:szCs w:val="32"/>
        </w:rPr>
        <w:t>.07</w:t>
      </w:r>
      <w:r w:rsidR="001C2E9E">
        <w:rPr>
          <w:rFonts w:ascii="Arial" w:hAnsi="Arial" w:cs="Arial"/>
          <w:b/>
          <w:bCs/>
          <w:sz w:val="32"/>
          <w:szCs w:val="32"/>
        </w:rPr>
        <w:t>.2025</w:t>
      </w:r>
      <w:r w:rsidR="00546C28">
        <w:rPr>
          <w:rFonts w:ascii="Arial" w:hAnsi="Arial" w:cs="Arial"/>
          <w:b/>
          <w:bCs/>
          <w:sz w:val="32"/>
          <w:szCs w:val="32"/>
        </w:rPr>
        <w:t>г. №</w:t>
      </w:r>
      <w:r w:rsidR="00E22F4D">
        <w:rPr>
          <w:rFonts w:ascii="Arial" w:hAnsi="Arial" w:cs="Arial"/>
          <w:b/>
          <w:bCs/>
          <w:sz w:val="32"/>
          <w:szCs w:val="32"/>
        </w:rPr>
        <w:t>59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РОССИЙСКАЯ ФЕДЕРАЦИЯ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ИРКУТСКАЯ ОБЛАСТЬ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БАЯНДАЕВСКИЙ МУНИЦИПАЛЬНЫЙ РАЙОН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ТУРГЕНЕВСКОЕ СЕЛЬСКОЕ ПОСЕЛЕНИЕ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АДМИНИСТРАЦИЯ</w:t>
      </w:r>
    </w:p>
    <w:p w:rsidR="00546C28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  <w:r>
        <w:rPr>
          <w:rFonts w:ascii="Arial" w:hAnsi="Arial" w:cs="Arial"/>
          <w:b/>
          <w:bCs/>
          <w:sz w:val="32"/>
          <w:szCs w:val="32"/>
        </w:rPr>
        <w:t>ПОСТАНОВЛЕНИЕ</w:t>
      </w:r>
    </w:p>
    <w:p w:rsidR="00546C28" w:rsidRPr="007D43CC" w:rsidRDefault="00546C28" w:rsidP="00546C28">
      <w:pPr>
        <w:jc w:val="center"/>
        <w:rPr>
          <w:rFonts w:ascii="Arial" w:hAnsi="Arial" w:cs="Arial"/>
          <w:b/>
          <w:bCs/>
          <w:sz w:val="32"/>
          <w:szCs w:val="32"/>
        </w:rPr>
      </w:pPr>
    </w:p>
    <w:p w:rsidR="00546C28" w:rsidRDefault="00C21E05" w:rsidP="00546C28">
      <w:pPr>
        <w:jc w:val="center"/>
        <w:rPr>
          <w:rFonts w:ascii="Arial" w:hAnsi="Arial" w:cs="Arial"/>
          <w:b/>
          <w:sz w:val="32"/>
          <w:szCs w:val="32"/>
        </w:rPr>
      </w:pPr>
      <w:r>
        <w:rPr>
          <w:rFonts w:ascii="Arial" w:hAnsi="Arial" w:cs="Arial"/>
          <w:b/>
          <w:sz w:val="32"/>
          <w:szCs w:val="32"/>
        </w:rPr>
        <w:t xml:space="preserve">О ПРИСВОЕНИИ АДРЕСА </w:t>
      </w:r>
      <w:r w:rsidR="00EB1E59">
        <w:rPr>
          <w:rFonts w:ascii="Arial" w:hAnsi="Arial" w:cs="Arial"/>
          <w:b/>
          <w:sz w:val="32"/>
          <w:szCs w:val="32"/>
        </w:rPr>
        <w:t>ОБЪЕКТАМ АДРЕСАЦИИ</w:t>
      </w:r>
    </w:p>
    <w:p w:rsidR="00546C28" w:rsidRPr="00A33E21" w:rsidRDefault="00546C28" w:rsidP="00546C28">
      <w:pPr>
        <w:jc w:val="center"/>
        <w:rPr>
          <w:rFonts w:ascii="Arial" w:hAnsi="Arial" w:cs="Arial"/>
          <w:b/>
        </w:rPr>
      </w:pPr>
    </w:p>
    <w:p w:rsidR="00546C28" w:rsidRPr="006E573B" w:rsidRDefault="00944DD0" w:rsidP="00546C28">
      <w:pPr>
        <w:ind w:firstLine="709"/>
        <w:jc w:val="both"/>
        <w:rPr>
          <w:rFonts w:ascii="Arial" w:eastAsia="Calibri" w:hAnsi="Arial" w:cs="Arial"/>
        </w:rPr>
      </w:pPr>
      <w:proofErr w:type="gramStart"/>
      <w:r w:rsidRPr="00E2719E">
        <w:rPr>
          <w:rFonts w:ascii="Arial" w:hAnsi="Arial" w:cs="Arial"/>
          <w:shd w:val="clear" w:color="auto" w:fill="FFFFFF"/>
        </w:rPr>
        <w:t>Руководствуясь Федеральным законом от 06.10.2003 №131-ФЗ «Об общих принципах организации местного самоуправ</w:t>
      </w:r>
      <w:r>
        <w:rPr>
          <w:rFonts w:ascii="Arial" w:hAnsi="Arial" w:cs="Arial"/>
          <w:shd w:val="clear" w:color="auto" w:fill="FFFFFF"/>
        </w:rPr>
        <w:t>ления в Российской Федерации», П</w:t>
      </w:r>
      <w:r w:rsidRPr="00E2719E">
        <w:rPr>
          <w:rFonts w:ascii="Arial" w:hAnsi="Arial" w:cs="Arial"/>
          <w:shd w:val="clear" w:color="auto" w:fill="FFFFFF"/>
        </w:rPr>
        <w:t>остановлением Правительства Российской Федерации от 19.11.2014 №1221 «Об утверждении Правил присвоения, изменения и аннулирования адресов»,</w:t>
      </w:r>
      <w:r w:rsidR="00EB1E59">
        <w:rPr>
          <w:rFonts w:ascii="Arial" w:hAnsi="Arial" w:cs="Arial"/>
          <w:shd w:val="clear" w:color="auto" w:fill="FFFFFF"/>
        </w:rPr>
        <w:t xml:space="preserve"> Постановлением Правительства РФ от 22.05.2015г. №492 «О составе сведений об адресах, размещаемых в государственном адресном реестре», </w:t>
      </w:r>
      <w:r w:rsidRPr="00E2719E">
        <w:rPr>
          <w:rFonts w:ascii="Arial" w:hAnsi="Arial" w:cs="Arial"/>
        </w:rPr>
        <w:t>Постановлением Администрации муниципального образования «</w:t>
      </w:r>
      <w:r w:rsidR="00807738">
        <w:rPr>
          <w:rFonts w:ascii="Arial" w:hAnsi="Arial" w:cs="Arial"/>
        </w:rPr>
        <w:t>Тургеневка» от 03.11.</w:t>
      </w:r>
      <w:r>
        <w:rPr>
          <w:rFonts w:ascii="Arial" w:hAnsi="Arial" w:cs="Arial"/>
        </w:rPr>
        <w:t>2015 года</w:t>
      </w:r>
      <w:r w:rsidRPr="00E2719E">
        <w:rPr>
          <w:rFonts w:ascii="Arial" w:hAnsi="Arial" w:cs="Arial"/>
        </w:rPr>
        <w:t xml:space="preserve"> №30 «Об утверждении Правил присвоения</w:t>
      </w:r>
      <w:proofErr w:type="gramEnd"/>
      <w:r w:rsidRPr="00E2719E">
        <w:rPr>
          <w:rFonts w:ascii="Arial" w:hAnsi="Arial" w:cs="Arial"/>
        </w:rPr>
        <w:t xml:space="preserve">, изменения и аннулирования адресов», </w:t>
      </w:r>
      <w:r w:rsidRPr="00E2719E">
        <w:rPr>
          <w:rFonts w:ascii="Arial" w:eastAsia="Calibri" w:hAnsi="Arial" w:cs="Arial"/>
        </w:rPr>
        <w:t>руководствуясь ст.6 п.22 Устава МО «Тургеневка» и с целью приведения в соответстви</w:t>
      </w:r>
      <w:r w:rsidR="001C2E9E">
        <w:rPr>
          <w:rFonts w:ascii="Arial" w:eastAsia="Calibri" w:hAnsi="Arial" w:cs="Arial"/>
        </w:rPr>
        <w:t>е адреса объектов недвижимости,</w:t>
      </w:r>
    </w:p>
    <w:p w:rsidR="00546C28" w:rsidRPr="006E573B" w:rsidRDefault="00546C28" w:rsidP="00546C28">
      <w:pPr>
        <w:ind w:firstLine="709"/>
        <w:jc w:val="both"/>
        <w:rPr>
          <w:rFonts w:ascii="Arial" w:hAnsi="Arial" w:cs="Arial"/>
        </w:rPr>
      </w:pPr>
    </w:p>
    <w:p w:rsidR="00546C28" w:rsidRPr="00CB2B64" w:rsidRDefault="00546C28" w:rsidP="00546C28">
      <w:pPr>
        <w:jc w:val="center"/>
        <w:rPr>
          <w:rFonts w:ascii="Arial" w:hAnsi="Arial" w:cs="Arial"/>
          <w:b/>
          <w:sz w:val="30"/>
          <w:szCs w:val="30"/>
        </w:rPr>
      </w:pPr>
      <w:r w:rsidRPr="00CB2B64">
        <w:rPr>
          <w:rFonts w:ascii="Arial" w:hAnsi="Arial" w:cs="Arial"/>
          <w:b/>
          <w:sz w:val="30"/>
          <w:szCs w:val="30"/>
        </w:rPr>
        <w:t>ПОСТАНОВЛЯЮ:</w:t>
      </w:r>
    </w:p>
    <w:p w:rsidR="00546C28" w:rsidRPr="00A33E21" w:rsidRDefault="00546C28" w:rsidP="00546C28">
      <w:pPr>
        <w:jc w:val="center"/>
        <w:rPr>
          <w:rFonts w:ascii="Arial" w:hAnsi="Arial" w:cs="Arial"/>
        </w:rPr>
      </w:pPr>
    </w:p>
    <w:p w:rsidR="00EB1E59" w:rsidRDefault="002902D3" w:rsidP="0068792A">
      <w:pPr>
        <w:pStyle w:val="a5"/>
        <w:numPr>
          <w:ilvl w:val="0"/>
          <w:numId w:val="2"/>
        </w:numPr>
        <w:ind w:left="0" w:firstLine="709"/>
        <w:jc w:val="both"/>
        <w:rPr>
          <w:rFonts w:ascii="Arial" w:eastAsia="Calibri" w:hAnsi="Arial" w:cs="Arial"/>
        </w:rPr>
      </w:pPr>
      <w:r w:rsidRPr="0068792A">
        <w:rPr>
          <w:rFonts w:ascii="Arial" w:eastAsia="Calibri" w:hAnsi="Arial" w:cs="Arial"/>
        </w:rPr>
        <w:t xml:space="preserve">Присвоить адрес </w:t>
      </w:r>
      <w:r w:rsidR="00EB1E59">
        <w:rPr>
          <w:rFonts w:ascii="Arial" w:eastAsia="Calibri" w:hAnsi="Arial" w:cs="Arial"/>
        </w:rPr>
        <w:t>следующим объектам адресации: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tabs>
          <w:tab w:val="left" w:pos="0"/>
          <w:tab w:val="left" w:pos="1418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</w:t>
      </w:r>
      <w:r w:rsidR="005D15D1">
        <w:rPr>
          <w:rFonts w:ascii="Arial" w:eastAsia="Calibri" w:hAnsi="Arial" w:cs="Arial"/>
          <w:b/>
        </w:rPr>
        <w:t>адастровым номером 85:02:110101:</w:t>
      </w:r>
      <w:r w:rsidR="00324FBD">
        <w:rPr>
          <w:rFonts w:ascii="Arial" w:eastAsia="Calibri" w:hAnsi="Arial" w:cs="Arial"/>
          <w:b/>
        </w:rPr>
        <w:t>48</w:t>
      </w:r>
      <w:r>
        <w:rPr>
          <w:rFonts w:ascii="Arial" w:eastAsia="Calibri" w:hAnsi="Arial" w:cs="Arial"/>
          <w:b/>
        </w:rPr>
        <w:t xml:space="preserve">, площадью </w:t>
      </w:r>
      <w:r w:rsidR="006B24F2">
        <w:rPr>
          <w:rFonts w:ascii="Arial" w:eastAsia="Calibri" w:hAnsi="Arial" w:cs="Arial"/>
          <w:b/>
        </w:rPr>
        <w:t>7146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 xml:space="preserve"> Советская, земельный участок </w:t>
      </w:r>
      <w:r w:rsidR="005D15D1">
        <w:rPr>
          <w:rFonts w:ascii="Arial" w:eastAsia="Calibri" w:hAnsi="Arial" w:cs="Arial"/>
        </w:rPr>
        <w:t>3</w:t>
      </w:r>
      <w:r w:rsidR="00324FBD">
        <w:rPr>
          <w:rFonts w:ascii="Arial" w:eastAsia="Calibri" w:hAnsi="Arial" w:cs="Arial"/>
        </w:rPr>
        <w:t>5</w:t>
      </w:r>
      <w:r>
        <w:rPr>
          <w:rFonts w:ascii="Arial" w:eastAsia="Calibri" w:hAnsi="Arial" w:cs="Arial"/>
        </w:rPr>
        <w:t>;</w:t>
      </w:r>
    </w:p>
    <w:p w:rsidR="007703E5" w:rsidRPr="00EB1E59" w:rsidRDefault="007703E5" w:rsidP="007703E5">
      <w:pPr>
        <w:pStyle w:val="a5"/>
        <w:numPr>
          <w:ilvl w:val="1"/>
          <w:numId w:val="2"/>
        </w:numPr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573</w:t>
      </w:r>
      <w:r>
        <w:rPr>
          <w:rFonts w:ascii="Arial" w:eastAsia="Calibri" w:hAnsi="Arial" w:cs="Arial"/>
          <w:b/>
        </w:rPr>
        <w:t xml:space="preserve">, площадью  </w:t>
      </w:r>
      <w:r w:rsidR="006B24F2">
        <w:rPr>
          <w:rFonts w:ascii="Arial" w:eastAsia="Calibri" w:hAnsi="Arial" w:cs="Arial"/>
          <w:b/>
        </w:rPr>
        <w:t>4856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7703E5" w:rsidRDefault="007703E5" w:rsidP="007703E5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</w:t>
      </w:r>
      <w:r w:rsidR="00324FBD">
        <w:rPr>
          <w:rFonts w:ascii="Arial" w:eastAsia="Calibri" w:hAnsi="Arial" w:cs="Arial"/>
        </w:rPr>
        <w:t>Советская, земельный участок 36</w:t>
      </w:r>
      <w:r>
        <w:rPr>
          <w:rFonts w:ascii="Arial" w:eastAsia="Calibri" w:hAnsi="Arial" w:cs="Arial"/>
        </w:rPr>
        <w:t>;</w:t>
      </w:r>
    </w:p>
    <w:p w:rsidR="001B2B8C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1.3.</w:t>
      </w:r>
      <w:r w:rsidR="001B2B8C">
        <w:rPr>
          <w:rFonts w:ascii="Arial" w:eastAsia="Calibri" w:hAnsi="Arial" w:cs="Arial"/>
          <w:b/>
        </w:rPr>
        <w:t>Земельному участку с кад</w:t>
      </w:r>
      <w:r w:rsidR="00482B31">
        <w:rPr>
          <w:rFonts w:ascii="Arial" w:eastAsia="Calibri" w:hAnsi="Arial" w:cs="Arial"/>
          <w:b/>
        </w:rPr>
        <w:t>а</w:t>
      </w:r>
      <w:r w:rsidR="002E5B34">
        <w:rPr>
          <w:rFonts w:ascii="Arial" w:eastAsia="Calibri" w:hAnsi="Arial" w:cs="Arial"/>
          <w:b/>
        </w:rPr>
        <w:t>стровым номером 85:02:110101:</w:t>
      </w:r>
      <w:r w:rsidR="00324FBD">
        <w:rPr>
          <w:rFonts w:ascii="Arial" w:eastAsia="Calibri" w:hAnsi="Arial" w:cs="Arial"/>
          <w:b/>
        </w:rPr>
        <w:t>4</w:t>
      </w:r>
      <w:r w:rsidR="0025490E">
        <w:rPr>
          <w:rFonts w:ascii="Arial" w:eastAsia="Calibri" w:hAnsi="Arial" w:cs="Arial"/>
          <w:b/>
        </w:rPr>
        <w:t>,</w:t>
      </w:r>
      <w:r w:rsidR="001B2B8C">
        <w:rPr>
          <w:rFonts w:ascii="Arial" w:eastAsia="Calibri" w:hAnsi="Arial" w:cs="Arial"/>
          <w:b/>
        </w:rPr>
        <w:t xml:space="preserve">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7666</w:t>
      </w:r>
      <w:r w:rsidR="00644658">
        <w:rPr>
          <w:rFonts w:ascii="Arial" w:eastAsia="Calibri" w:hAnsi="Arial" w:cs="Arial"/>
          <w:b/>
        </w:rPr>
        <w:t xml:space="preserve"> </w:t>
      </w:r>
      <w:r w:rsidR="001B2B8C"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44658">
        <w:rPr>
          <w:rFonts w:ascii="Arial" w:eastAsia="Calibri" w:hAnsi="Arial" w:cs="Arial"/>
        </w:rPr>
        <w:t xml:space="preserve"> </w:t>
      </w:r>
      <w:r w:rsidR="00324FBD">
        <w:rPr>
          <w:rFonts w:ascii="Arial" w:eastAsia="Calibri" w:hAnsi="Arial" w:cs="Arial"/>
        </w:rPr>
        <w:t>37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1.4.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588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5305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44658">
        <w:rPr>
          <w:rFonts w:ascii="Arial" w:eastAsia="Calibri" w:hAnsi="Arial" w:cs="Arial"/>
        </w:rPr>
        <w:t xml:space="preserve"> </w:t>
      </w:r>
      <w:r w:rsidR="00324FBD">
        <w:rPr>
          <w:rFonts w:ascii="Arial" w:eastAsia="Calibri" w:hAnsi="Arial" w:cs="Arial"/>
        </w:rPr>
        <w:t>38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1.5. 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587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 xml:space="preserve">480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lastRenderedPageBreak/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44658">
        <w:rPr>
          <w:rFonts w:ascii="Arial" w:eastAsia="Calibri" w:hAnsi="Arial" w:cs="Arial"/>
        </w:rPr>
        <w:t xml:space="preserve"> </w:t>
      </w:r>
      <w:r w:rsidR="00324FBD">
        <w:rPr>
          <w:rFonts w:ascii="Arial" w:eastAsia="Calibri" w:hAnsi="Arial" w:cs="Arial"/>
        </w:rPr>
        <w:t>38А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>1.6.</w:t>
      </w:r>
      <w:r>
        <w:rPr>
          <w:rFonts w:ascii="Arial" w:eastAsia="Calibri" w:hAnsi="Arial" w:cs="Arial"/>
          <w:b/>
        </w:rPr>
        <w:t xml:space="preserve"> 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732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912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644658">
        <w:rPr>
          <w:rFonts w:ascii="Arial" w:eastAsia="Calibri" w:hAnsi="Arial" w:cs="Arial"/>
        </w:rPr>
        <w:t xml:space="preserve"> </w:t>
      </w:r>
      <w:r w:rsidR="00324FBD">
        <w:rPr>
          <w:rFonts w:ascii="Arial" w:eastAsia="Calibri" w:hAnsi="Arial" w:cs="Arial"/>
        </w:rPr>
        <w:t>40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  <w:b/>
        </w:rPr>
        <w:t>1.7. Земельному участку с када</w:t>
      </w:r>
      <w:r w:rsidR="00375609">
        <w:rPr>
          <w:rFonts w:ascii="Arial" w:eastAsia="Calibri" w:hAnsi="Arial" w:cs="Arial"/>
          <w:b/>
        </w:rPr>
        <w:t>стровым номером 85:02:110101:</w:t>
      </w:r>
      <w:r w:rsidR="00324FBD">
        <w:rPr>
          <w:rFonts w:ascii="Arial" w:eastAsia="Calibri" w:hAnsi="Arial" w:cs="Arial"/>
          <w:b/>
        </w:rPr>
        <w:t>730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 xml:space="preserve">3555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24FBD">
        <w:rPr>
          <w:rFonts w:ascii="Arial" w:eastAsia="Calibri" w:hAnsi="Arial" w:cs="Arial"/>
        </w:rPr>
        <w:t xml:space="preserve"> 40А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1.8.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335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7479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24FBD">
        <w:rPr>
          <w:rFonts w:ascii="Arial" w:eastAsia="Calibri" w:hAnsi="Arial" w:cs="Arial"/>
        </w:rPr>
        <w:t xml:space="preserve"> 41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1.9.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474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 xml:space="preserve">3659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24FBD">
        <w:rPr>
          <w:rFonts w:ascii="Arial" w:eastAsia="Calibri" w:hAnsi="Arial" w:cs="Arial"/>
        </w:rPr>
        <w:t xml:space="preserve"> 42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1.10.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361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8266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24FBD">
        <w:rPr>
          <w:rFonts w:ascii="Arial" w:eastAsia="Calibri" w:hAnsi="Arial" w:cs="Arial"/>
        </w:rPr>
        <w:t xml:space="preserve"> 43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1.11.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324FBD">
        <w:rPr>
          <w:rFonts w:ascii="Arial" w:eastAsia="Calibri" w:hAnsi="Arial" w:cs="Arial"/>
          <w:b/>
        </w:rPr>
        <w:t>337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4400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24FBD">
        <w:rPr>
          <w:rFonts w:ascii="Arial" w:eastAsia="Calibri" w:hAnsi="Arial" w:cs="Arial"/>
        </w:rPr>
        <w:t xml:space="preserve"> 44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1.12.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913B16">
        <w:rPr>
          <w:rFonts w:ascii="Arial" w:eastAsia="Calibri" w:hAnsi="Arial" w:cs="Arial"/>
          <w:b/>
        </w:rPr>
        <w:t>393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8566</w:t>
      </w:r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324FBD">
        <w:rPr>
          <w:rFonts w:ascii="Arial" w:eastAsia="Calibri" w:hAnsi="Arial" w:cs="Arial"/>
        </w:rPr>
        <w:t xml:space="preserve"> 45</w:t>
      </w:r>
      <w:r>
        <w:rPr>
          <w:rFonts w:ascii="Arial" w:eastAsia="Calibri" w:hAnsi="Arial" w:cs="Arial"/>
        </w:rPr>
        <w:t>;</w:t>
      </w:r>
    </w:p>
    <w:p w:rsidR="008719F2" w:rsidRPr="00EB1E59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 w:rsidRPr="008719F2">
        <w:rPr>
          <w:rFonts w:ascii="Arial" w:eastAsia="Calibri" w:hAnsi="Arial" w:cs="Arial"/>
          <w:b/>
        </w:rPr>
        <w:t xml:space="preserve">1.13. </w:t>
      </w:r>
      <w:r>
        <w:rPr>
          <w:rFonts w:ascii="Arial" w:eastAsia="Calibri" w:hAnsi="Arial" w:cs="Arial"/>
          <w:b/>
        </w:rPr>
        <w:t>Земельному участку с кадастровым номером 85:02:110101:</w:t>
      </w:r>
      <w:r w:rsidR="00913B16">
        <w:rPr>
          <w:rFonts w:ascii="Arial" w:eastAsia="Calibri" w:hAnsi="Arial" w:cs="Arial"/>
          <w:b/>
        </w:rPr>
        <w:t>787</w:t>
      </w:r>
      <w:r>
        <w:rPr>
          <w:rFonts w:ascii="Arial" w:eastAsia="Calibri" w:hAnsi="Arial" w:cs="Arial"/>
          <w:b/>
        </w:rPr>
        <w:t>, площадью</w:t>
      </w:r>
      <w:r w:rsidR="00644658">
        <w:rPr>
          <w:rFonts w:ascii="Arial" w:eastAsia="Calibri" w:hAnsi="Arial" w:cs="Arial"/>
          <w:b/>
        </w:rPr>
        <w:t xml:space="preserve"> </w:t>
      </w:r>
      <w:r w:rsidR="006B24F2">
        <w:rPr>
          <w:rFonts w:ascii="Arial" w:eastAsia="Calibri" w:hAnsi="Arial" w:cs="Arial"/>
          <w:b/>
        </w:rPr>
        <w:t>1200</w:t>
      </w:r>
      <w:bookmarkStart w:id="0" w:name="_GoBack"/>
      <w:bookmarkEnd w:id="0"/>
      <w:r w:rsidR="00644658">
        <w:rPr>
          <w:rFonts w:ascii="Arial" w:eastAsia="Calibri" w:hAnsi="Arial" w:cs="Arial"/>
          <w:b/>
        </w:rPr>
        <w:t xml:space="preserve"> </w:t>
      </w:r>
      <w:r>
        <w:rPr>
          <w:rFonts w:ascii="Arial" w:eastAsia="Calibri" w:hAnsi="Arial" w:cs="Arial"/>
          <w:b/>
        </w:rPr>
        <w:t xml:space="preserve">кв.м., адрес: </w:t>
      </w:r>
    </w:p>
    <w:p w:rsidR="008719F2" w:rsidRDefault="008719F2" w:rsidP="008719F2">
      <w:pPr>
        <w:pStyle w:val="a5"/>
        <w:tabs>
          <w:tab w:val="left" w:pos="0"/>
        </w:tabs>
        <w:ind w:left="0" w:firstLine="709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>- Российская Федерация, Иркутская область, муниципальный район Баяндаевский, сельское поселение  Тургеневка, село Тургеневка, улица Советская, земельный участок</w:t>
      </w:r>
      <w:r w:rsidR="005D15D1">
        <w:rPr>
          <w:rFonts w:ascii="Arial" w:eastAsia="Calibri" w:hAnsi="Arial" w:cs="Arial"/>
        </w:rPr>
        <w:t>4</w:t>
      </w:r>
      <w:r w:rsidR="00913B16">
        <w:rPr>
          <w:rFonts w:ascii="Arial" w:eastAsia="Calibri" w:hAnsi="Arial" w:cs="Arial"/>
        </w:rPr>
        <w:t>5а.</w:t>
      </w:r>
    </w:p>
    <w:p w:rsidR="008F4E72" w:rsidRDefault="00AA60EA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2. </w:t>
      </w:r>
      <w:r w:rsidR="001B2B8C" w:rsidRPr="00AA60EA">
        <w:rPr>
          <w:rFonts w:ascii="Arial" w:eastAsia="Calibri" w:hAnsi="Arial" w:cs="Arial"/>
        </w:rPr>
        <w:t>Внести адресные сведения в базу данных Федеральной информационной системы (ФИАС).</w:t>
      </w:r>
    </w:p>
    <w:p w:rsidR="001B2B8C" w:rsidRPr="008F4E72" w:rsidRDefault="008F4E72" w:rsidP="008F4E72">
      <w:pPr>
        <w:ind w:firstLine="708"/>
        <w:jc w:val="both"/>
        <w:rPr>
          <w:rFonts w:ascii="Arial" w:eastAsia="Calibri" w:hAnsi="Arial" w:cs="Arial"/>
        </w:rPr>
      </w:pPr>
      <w:r>
        <w:rPr>
          <w:rFonts w:ascii="Arial" w:eastAsia="Calibri" w:hAnsi="Arial" w:cs="Arial"/>
        </w:rPr>
        <w:t xml:space="preserve">3. </w:t>
      </w:r>
      <w:proofErr w:type="gramStart"/>
      <w:r w:rsidR="001B2B8C" w:rsidRPr="008F4E72">
        <w:rPr>
          <w:rFonts w:ascii="Arial" w:eastAsia="Calibri" w:hAnsi="Arial" w:cs="Arial"/>
        </w:rPr>
        <w:t>Контроль за</w:t>
      </w:r>
      <w:proofErr w:type="gramEnd"/>
      <w:r w:rsidR="001B2B8C" w:rsidRPr="008F4E72">
        <w:rPr>
          <w:rFonts w:ascii="Arial" w:eastAsia="Calibri" w:hAnsi="Arial" w:cs="Arial"/>
        </w:rPr>
        <w:t xml:space="preserve"> исполнением настоящего постановления оставляю за собой.</w:t>
      </w:r>
    </w:p>
    <w:p w:rsidR="002902D3" w:rsidRDefault="002902D3" w:rsidP="00546C28">
      <w:pPr>
        <w:jc w:val="both"/>
        <w:rPr>
          <w:rFonts w:ascii="Arial" w:hAnsi="Arial" w:cs="Arial"/>
        </w:rPr>
      </w:pPr>
    </w:p>
    <w:p w:rsidR="002902D3" w:rsidRPr="006E573B" w:rsidRDefault="002902D3" w:rsidP="00546C28">
      <w:pPr>
        <w:jc w:val="both"/>
        <w:rPr>
          <w:rFonts w:ascii="Arial" w:hAnsi="Arial" w:cs="Arial"/>
        </w:rPr>
      </w:pPr>
    </w:p>
    <w:p w:rsidR="00546C28" w:rsidRDefault="00546C28" w:rsidP="00546C28">
      <w:pPr>
        <w:rPr>
          <w:rFonts w:ascii="Arial" w:hAnsi="Arial" w:cs="Arial"/>
        </w:rPr>
      </w:pPr>
      <w:r>
        <w:rPr>
          <w:rFonts w:ascii="Arial" w:hAnsi="Arial" w:cs="Arial"/>
        </w:rPr>
        <w:t>Глава МО «Тургеневка»</w:t>
      </w:r>
    </w:p>
    <w:p w:rsidR="00D61BAA" w:rsidRDefault="00546C28">
      <w:r>
        <w:rPr>
          <w:rFonts w:ascii="Arial" w:hAnsi="Arial" w:cs="Arial"/>
        </w:rPr>
        <w:t>В.В. Синкевич</w:t>
      </w:r>
    </w:p>
    <w:sectPr w:rsidR="00D61BAA" w:rsidSect="0025490E">
      <w:pgSz w:w="12240" w:h="15840"/>
      <w:pgMar w:top="568" w:right="850" w:bottom="568" w:left="1701" w:header="720" w:footer="720" w:gutter="0"/>
      <w:cols w:space="720"/>
      <w:noEndnote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662124B"/>
    <w:multiLevelType w:val="multilevel"/>
    <w:tmpl w:val="EF4A7530"/>
    <w:lvl w:ilvl="0">
      <w:start w:val="1"/>
      <w:numFmt w:val="decimal"/>
      <w:lvlText w:val="%1."/>
      <w:lvlJc w:val="left"/>
      <w:pPr>
        <w:ind w:left="1789" w:hanging="108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997" w:hanging="720"/>
      </w:pPr>
      <w:rPr>
        <w:rFonts w:hint="default"/>
        <w:b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789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2149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509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869" w:hanging="2160"/>
      </w:pPr>
      <w:rPr>
        <w:rFonts w:hint="default"/>
      </w:rPr>
    </w:lvl>
  </w:abstractNum>
  <w:abstractNum w:abstractNumId="1">
    <w:nsid w:val="11AB1364"/>
    <w:multiLevelType w:val="multilevel"/>
    <w:tmpl w:val="B582BF68"/>
    <w:lvl w:ilvl="0">
      <w:start w:val="1"/>
      <w:numFmt w:val="decimal"/>
      <w:lvlText w:val="%1."/>
      <w:lvlJc w:val="left"/>
      <w:pPr>
        <w:ind w:left="1100" w:hanging="390"/>
      </w:pPr>
      <w:rPr>
        <w:rFonts w:hint="default"/>
        <w:b w:val="0"/>
      </w:rPr>
    </w:lvl>
    <w:lvl w:ilvl="1">
      <w:start w:val="9"/>
      <w:numFmt w:val="decimal"/>
      <w:lvlText w:val="%1.%2."/>
      <w:lvlJc w:val="left"/>
      <w:pPr>
        <w:ind w:left="1429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3207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498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6763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7832" w:hanging="2160"/>
      </w:pPr>
      <w:rPr>
        <w:rFonts w:hint="default"/>
        <w:b/>
      </w:rPr>
    </w:lvl>
  </w:abstractNum>
  <w:abstractNum w:abstractNumId="2">
    <w:nsid w:val="3AD41EA5"/>
    <w:multiLevelType w:val="hybridMultilevel"/>
    <w:tmpl w:val="0FE8A1AC"/>
    <w:lvl w:ilvl="0" w:tplc="10AA8C76">
      <w:start w:val="4"/>
      <w:numFmt w:val="decimal"/>
      <w:lvlText w:val="%1."/>
      <w:lvlJc w:val="left"/>
      <w:pPr>
        <w:ind w:left="1211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931" w:hanging="360"/>
      </w:pPr>
    </w:lvl>
    <w:lvl w:ilvl="2" w:tplc="0419001B" w:tentative="1">
      <w:start w:val="1"/>
      <w:numFmt w:val="lowerRoman"/>
      <w:lvlText w:val="%3."/>
      <w:lvlJc w:val="right"/>
      <w:pPr>
        <w:ind w:left="2651" w:hanging="180"/>
      </w:pPr>
    </w:lvl>
    <w:lvl w:ilvl="3" w:tplc="0419000F" w:tentative="1">
      <w:start w:val="1"/>
      <w:numFmt w:val="decimal"/>
      <w:lvlText w:val="%4."/>
      <w:lvlJc w:val="left"/>
      <w:pPr>
        <w:ind w:left="3371" w:hanging="360"/>
      </w:pPr>
    </w:lvl>
    <w:lvl w:ilvl="4" w:tplc="04190019" w:tentative="1">
      <w:start w:val="1"/>
      <w:numFmt w:val="lowerLetter"/>
      <w:lvlText w:val="%5."/>
      <w:lvlJc w:val="left"/>
      <w:pPr>
        <w:ind w:left="4091" w:hanging="360"/>
      </w:pPr>
    </w:lvl>
    <w:lvl w:ilvl="5" w:tplc="0419001B" w:tentative="1">
      <w:start w:val="1"/>
      <w:numFmt w:val="lowerRoman"/>
      <w:lvlText w:val="%6."/>
      <w:lvlJc w:val="right"/>
      <w:pPr>
        <w:ind w:left="4811" w:hanging="180"/>
      </w:pPr>
    </w:lvl>
    <w:lvl w:ilvl="6" w:tplc="0419000F" w:tentative="1">
      <w:start w:val="1"/>
      <w:numFmt w:val="decimal"/>
      <w:lvlText w:val="%7."/>
      <w:lvlJc w:val="left"/>
      <w:pPr>
        <w:ind w:left="5531" w:hanging="360"/>
      </w:pPr>
    </w:lvl>
    <w:lvl w:ilvl="7" w:tplc="04190019" w:tentative="1">
      <w:start w:val="1"/>
      <w:numFmt w:val="lowerLetter"/>
      <w:lvlText w:val="%8."/>
      <w:lvlJc w:val="left"/>
      <w:pPr>
        <w:ind w:left="6251" w:hanging="360"/>
      </w:pPr>
    </w:lvl>
    <w:lvl w:ilvl="8" w:tplc="0419001B" w:tentative="1">
      <w:start w:val="1"/>
      <w:numFmt w:val="lowerRoman"/>
      <w:lvlText w:val="%9."/>
      <w:lvlJc w:val="right"/>
      <w:pPr>
        <w:ind w:left="6971" w:hanging="180"/>
      </w:pPr>
    </w:lvl>
  </w:abstractNum>
  <w:abstractNum w:abstractNumId="3">
    <w:nsid w:val="54DC4C79"/>
    <w:multiLevelType w:val="multilevel"/>
    <w:tmpl w:val="E612C048"/>
    <w:lvl w:ilvl="0">
      <w:start w:val="1"/>
      <w:numFmt w:val="decimal"/>
      <w:lvlText w:val="%1."/>
      <w:lvlJc w:val="left"/>
      <w:pPr>
        <w:ind w:left="390" w:hanging="390"/>
      </w:pPr>
      <w:rPr>
        <w:rFonts w:hint="default"/>
        <w:b/>
      </w:rPr>
    </w:lvl>
    <w:lvl w:ilvl="1">
      <w:start w:val="5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abstractNum w:abstractNumId="4">
    <w:nsid w:val="664A7CD9"/>
    <w:multiLevelType w:val="multilevel"/>
    <w:tmpl w:val="B85C55A2"/>
    <w:lvl w:ilvl="0">
      <w:start w:val="1"/>
      <w:numFmt w:val="decimal"/>
      <w:lvlText w:val="%1."/>
      <w:lvlJc w:val="left"/>
      <w:pPr>
        <w:ind w:left="525" w:hanging="525"/>
      </w:pPr>
      <w:rPr>
        <w:rFonts w:hint="default"/>
        <w:b/>
      </w:rPr>
    </w:lvl>
    <w:lvl w:ilvl="1">
      <w:start w:val="13"/>
      <w:numFmt w:val="decimal"/>
      <w:lvlText w:val="%1.%2."/>
      <w:lvlJc w:val="left"/>
      <w:pPr>
        <w:ind w:left="2717" w:hanging="720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4714" w:hanging="720"/>
      </w:pPr>
      <w:rPr>
        <w:rFonts w:hint="default"/>
        <w:b/>
      </w:rPr>
    </w:lvl>
    <w:lvl w:ilvl="3">
      <w:start w:val="1"/>
      <w:numFmt w:val="decimal"/>
      <w:lvlText w:val="%1.%2.%3.%4."/>
      <w:lvlJc w:val="left"/>
      <w:pPr>
        <w:ind w:left="7071" w:hanging="1080"/>
      </w:pPr>
      <w:rPr>
        <w:rFonts w:hint="default"/>
        <w:b/>
      </w:rPr>
    </w:lvl>
    <w:lvl w:ilvl="4">
      <w:start w:val="1"/>
      <w:numFmt w:val="decimal"/>
      <w:lvlText w:val="%1.%2.%3.%4.%5."/>
      <w:lvlJc w:val="left"/>
      <w:pPr>
        <w:ind w:left="9068" w:hanging="1080"/>
      </w:pPr>
      <w:rPr>
        <w:rFonts w:hint="default"/>
        <w:b/>
      </w:rPr>
    </w:lvl>
    <w:lvl w:ilvl="5">
      <w:start w:val="1"/>
      <w:numFmt w:val="decimal"/>
      <w:lvlText w:val="%1.%2.%3.%4.%5.%6."/>
      <w:lvlJc w:val="left"/>
      <w:pPr>
        <w:ind w:left="11425" w:hanging="1440"/>
      </w:pPr>
      <w:rPr>
        <w:rFonts w:hint="default"/>
        <w:b/>
      </w:rPr>
    </w:lvl>
    <w:lvl w:ilvl="6">
      <w:start w:val="1"/>
      <w:numFmt w:val="decimal"/>
      <w:lvlText w:val="%1.%2.%3.%4.%5.%6.%7."/>
      <w:lvlJc w:val="left"/>
      <w:pPr>
        <w:ind w:left="13422" w:hanging="1440"/>
      </w:pPr>
      <w:rPr>
        <w:rFonts w:hint="default"/>
        <w:b/>
      </w:rPr>
    </w:lvl>
    <w:lvl w:ilvl="7">
      <w:start w:val="1"/>
      <w:numFmt w:val="decimal"/>
      <w:lvlText w:val="%1.%2.%3.%4.%5.%6.%7.%8."/>
      <w:lvlJc w:val="left"/>
      <w:pPr>
        <w:ind w:left="15779" w:hanging="1800"/>
      </w:pPr>
      <w:rPr>
        <w:rFonts w:hint="default"/>
        <w:b/>
      </w:rPr>
    </w:lvl>
    <w:lvl w:ilvl="8">
      <w:start w:val="1"/>
      <w:numFmt w:val="decimal"/>
      <w:lvlText w:val="%1.%2.%3.%4.%5.%6.%7.%8.%9."/>
      <w:lvlJc w:val="left"/>
      <w:pPr>
        <w:ind w:left="18136" w:hanging="2160"/>
      </w:pPr>
      <w:rPr>
        <w:rFonts w:hint="default"/>
        <w:b/>
      </w:r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  <w:num w:numId="5">
    <w:abstractNumId w:val="3"/>
  </w:num>
  <w:num w:numId="6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98"/>
  <w:proofState w:spelling="clean" w:grammar="clean"/>
  <w:defaultTabStop w:val="708"/>
  <w:characterSpacingControl w:val="doNotCompress"/>
  <w:savePreviewPicture/>
  <w:compat/>
  <w:rsids>
    <w:rsidRoot w:val="00061E88"/>
    <w:rsid w:val="0003306A"/>
    <w:rsid w:val="0006029C"/>
    <w:rsid w:val="00061E88"/>
    <w:rsid w:val="00066B21"/>
    <w:rsid w:val="00086C21"/>
    <w:rsid w:val="00113471"/>
    <w:rsid w:val="001B2B8C"/>
    <w:rsid w:val="001B6108"/>
    <w:rsid w:val="001C2E9E"/>
    <w:rsid w:val="0023628B"/>
    <w:rsid w:val="0025490E"/>
    <w:rsid w:val="00257400"/>
    <w:rsid w:val="002902D3"/>
    <w:rsid w:val="002B5648"/>
    <w:rsid w:val="002C7686"/>
    <w:rsid w:val="002E0C87"/>
    <w:rsid w:val="002E5B34"/>
    <w:rsid w:val="00324FBD"/>
    <w:rsid w:val="00326768"/>
    <w:rsid w:val="00334146"/>
    <w:rsid w:val="00375609"/>
    <w:rsid w:val="003D173E"/>
    <w:rsid w:val="00425345"/>
    <w:rsid w:val="00482B31"/>
    <w:rsid w:val="004D64D4"/>
    <w:rsid w:val="004E2084"/>
    <w:rsid w:val="004F589A"/>
    <w:rsid w:val="00506C9F"/>
    <w:rsid w:val="00536554"/>
    <w:rsid w:val="00546C28"/>
    <w:rsid w:val="005D15D1"/>
    <w:rsid w:val="005E1BDC"/>
    <w:rsid w:val="006377FD"/>
    <w:rsid w:val="00644658"/>
    <w:rsid w:val="0068792A"/>
    <w:rsid w:val="006B24F2"/>
    <w:rsid w:val="006D130D"/>
    <w:rsid w:val="00716FCA"/>
    <w:rsid w:val="0074163F"/>
    <w:rsid w:val="0074657F"/>
    <w:rsid w:val="007523A7"/>
    <w:rsid w:val="00767199"/>
    <w:rsid w:val="007703E5"/>
    <w:rsid w:val="007942FC"/>
    <w:rsid w:val="007E08C1"/>
    <w:rsid w:val="00807738"/>
    <w:rsid w:val="0082247A"/>
    <w:rsid w:val="008557BB"/>
    <w:rsid w:val="008719F2"/>
    <w:rsid w:val="008F4E72"/>
    <w:rsid w:val="00913B16"/>
    <w:rsid w:val="00941AA6"/>
    <w:rsid w:val="00944DD0"/>
    <w:rsid w:val="0097305A"/>
    <w:rsid w:val="009842E0"/>
    <w:rsid w:val="009864F9"/>
    <w:rsid w:val="009F5905"/>
    <w:rsid w:val="00A02174"/>
    <w:rsid w:val="00A316E3"/>
    <w:rsid w:val="00A43ADE"/>
    <w:rsid w:val="00A661F2"/>
    <w:rsid w:val="00A96C07"/>
    <w:rsid w:val="00AA60EA"/>
    <w:rsid w:val="00AF1CE9"/>
    <w:rsid w:val="00B00B47"/>
    <w:rsid w:val="00B25BF9"/>
    <w:rsid w:val="00B359B4"/>
    <w:rsid w:val="00B93540"/>
    <w:rsid w:val="00C21E05"/>
    <w:rsid w:val="00C379A5"/>
    <w:rsid w:val="00C401C1"/>
    <w:rsid w:val="00C465E1"/>
    <w:rsid w:val="00C74E7F"/>
    <w:rsid w:val="00C820D8"/>
    <w:rsid w:val="00CD316A"/>
    <w:rsid w:val="00D37085"/>
    <w:rsid w:val="00D45EAB"/>
    <w:rsid w:val="00D56649"/>
    <w:rsid w:val="00D61BAA"/>
    <w:rsid w:val="00DC6739"/>
    <w:rsid w:val="00DD5366"/>
    <w:rsid w:val="00DE2521"/>
    <w:rsid w:val="00E22F4D"/>
    <w:rsid w:val="00E84F61"/>
    <w:rsid w:val="00EB1E59"/>
    <w:rsid w:val="00EC5F74"/>
    <w:rsid w:val="00F2749B"/>
    <w:rsid w:val="00FD2B81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46C28"/>
    <w:pPr>
      <w:spacing w:after="0" w:line="240" w:lineRule="auto"/>
    </w:pPr>
    <w:rPr>
      <w:rFonts w:ascii="Times New Roman" w:hAnsi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46C28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46C28"/>
    <w:rPr>
      <w:rFonts w:ascii="Tahoma" w:hAnsi="Tahoma" w:cs="Tahoma"/>
      <w:sz w:val="16"/>
      <w:szCs w:val="16"/>
      <w:lang w:eastAsia="ru-RU"/>
    </w:rPr>
  </w:style>
  <w:style w:type="paragraph" w:styleId="a5">
    <w:name w:val="List Paragraph"/>
    <w:basedOn w:val="a"/>
    <w:uiPriority w:val="34"/>
    <w:qFormat/>
    <w:rsid w:val="002902D3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73646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2270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B2E8F02-7265-457F-B8DF-277250609BB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236</TotalTime>
  <Pages>2</Pages>
  <Words>668</Words>
  <Characters>3812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HP</Company>
  <LinksUpToDate>false</LinksUpToDate>
  <CharactersWithSpaces>4472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Специалист</dc:creator>
  <cp:lastModifiedBy>ADMIN</cp:lastModifiedBy>
  <cp:revision>18</cp:revision>
  <cp:lastPrinted>2025-07-04T03:54:00Z</cp:lastPrinted>
  <dcterms:created xsi:type="dcterms:W3CDTF">2025-07-04T02:19:00Z</dcterms:created>
  <dcterms:modified xsi:type="dcterms:W3CDTF">2025-07-15T07:41:00Z</dcterms:modified>
</cp:coreProperties>
</file>