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FB" w:rsidRDefault="009658FB" w:rsidP="009658FB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8FB" w:rsidRPr="00881FD7" w:rsidRDefault="007F46B1" w:rsidP="009658FB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29.05.2025</w:t>
      </w:r>
      <w:r w:rsidR="009658FB">
        <w:rPr>
          <w:rFonts w:ascii="Arial" w:hAnsi="Arial" w:cs="Arial"/>
          <w:b/>
          <w:bCs/>
          <w:sz w:val="32"/>
          <w:szCs w:val="32"/>
        </w:rPr>
        <w:t xml:space="preserve"> г. №</w:t>
      </w:r>
      <w:r>
        <w:rPr>
          <w:rFonts w:ascii="Arial" w:hAnsi="Arial" w:cs="Arial"/>
          <w:b/>
          <w:bCs/>
          <w:sz w:val="32"/>
          <w:szCs w:val="32"/>
        </w:rPr>
        <w:t>30</w:t>
      </w:r>
    </w:p>
    <w:p w:rsidR="009658FB" w:rsidRPr="00881FD7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58FB" w:rsidRPr="00881FD7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58FB" w:rsidRPr="00881FD7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9658FB" w:rsidRPr="00881FD7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9658FB" w:rsidRDefault="009658FB" w:rsidP="009658F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658FB" w:rsidRPr="005C4BC1" w:rsidRDefault="009658FB" w:rsidP="009658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658FB" w:rsidRDefault="009658FB" w:rsidP="009658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 w:rsidR="00A24320">
        <w:rPr>
          <w:rFonts w:ascii="Arial" w:hAnsi="Arial" w:cs="Arial"/>
          <w:b/>
          <w:sz w:val="32"/>
          <w:szCs w:val="32"/>
          <w:lang w:eastAsia="ar-SA"/>
        </w:rPr>
        <w:t>ПРИСВОЕНИИ</w:t>
      </w:r>
      <w:r w:rsidR="00BC67D9">
        <w:rPr>
          <w:rFonts w:ascii="Arial" w:hAnsi="Arial" w:cs="Arial"/>
          <w:b/>
          <w:sz w:val="32"/>
          <w:szCs w:val="32"/>
          <w:lang w:eastAsia="ar-SA"/>
        </w:rPr>
        <w:t xml:space="preserve"> АДРЕСА ЗЕМЕЛЬНЫМ УЧАСТКАМ</w:t>
      </w:r>
    </w:p>
    <w:p w:rsidR="009658FB" w:rsidRPr="00663357" w:rsidRDefault="009658FB" w:rsidP="009658FB">
      <w:pPr>
        <w:jc w:val="both"/>
        <w:rPr>
          <w:rFonts w:ascii="Arial" w:hAnsi="Arial" w:cs="Arial"/>
          <w:b/>
          <w:szCs w:val="32"/>
          <w:lang w:eastAsia="ar-SA"/>
        </w:rPr>
      </w:pPr>
    </w:p>
    <w:p w:rsidR="009658FB" w:rsidRPr="00BC7AFB" w:rsidRDefault="009658FB" w:rsidP="009658FB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9658FB" w:rsidRDefault="009658FB" w:rsidP="009658FB">
      <w:pPr>
        <w:pStyle w:val="ConsPlusNonformat"/>
        <w:ind w:firstLine="709"/>
        <w:jc w:val="center"/>
        <w:rPr>
          <w:rFonts w:ascii="Arial" w:hAnsi="Arial" w:cs="Arial"/>
          <w:sz w:val="24"/>
        </w:rPr>
      </w:pPr>
    </w:p>
    <w:p w:rsidR="009658FB" w:rsidRPr="00663357" w:rsidRDefault="009658FB" w:rsidP="009658FB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3357">
        <w:rPr>
          <w:rFonts w:ascii="Arial" w:hAnsi="Arial" w:cs="Arial"/>
          <w:b/>
          <w:sz w:val="30"/>
          <w:szCs w:val="30"/>
        </w:rPr>
        <w:t>ПОСТАНОВЛЯЕТ</w:t>
      </w:r>
      <w:r w:rsidR="00446D03">
        <w:rPr>
          <w:rFonts w:ascii="Arial" w:hAnsi="Arial" w:cs="Arial"/>
          <w:b/>
          <w:sz w:val="30"/>
          <w:szCs w:val="30"/>
        </w:rPr>
        <w:t>:</w:t>
      </w:r>
    </w:p>
    <w:p w:rsidR="009658FB" w:rsidRPr="00663357" w:rsidRDefault="009658FB" w:rsidP="009658FB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658FB" w:rsidRDefault="009658FB" w:rsidP="007F46B1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F46B1">
        <w:rPr>
          <w:rFonts w:ascii="Arial" w:hAnsi="Arial" w:cs="Arial"/>
        </w:rPr>
        <w:t xml:space="preserve">Присвоить земельному участку из земель населенных пунктов для размещения </w:t>
      </w:r>
      <w:r w:rsidR="00A24320" w:rsidRPr="007F46B1">
        <w:rPr>
          <w:rFonts w:ascii="Arial" w:hAnsi="Arial" w:cs="Arial"/>
        </w:rPr>
        <w:t xml:space="preserve">контейнерных площадок ТКО </w:t>
      </w:r>
      <w:r w:rsidRPr="007F46B1">
        <w:rPr>
          <w:rFonts w:ascii="Arial" w:hAnsi="Arial" w:cs="Arial"/>
        </w:rPr>
        <w:t>адрес:</w:t>
      </w:r>
      <w:r w:rsidR="007F46B1">
        <w:rPr>
          <w:rFonts w:ascii="Arial" w:hAnsi="Arial" w:cs="Arial"/>
        </w:rPr>
        <w:t xml:space="preserve"> Российская Федерация,</w:t>
      </w:r>
      <w:r w:rsidRPr="007F46B1">
        <w:rPr>
          <w:rFonts w:ascii="Arial" w:hAnsi="Arial" w:cs="Arial"/>
        </w:rPr>
        <w:t xml:space="preserve"> Иркутская область,</w:t>
      </w:r>
      <w:r w:rsidR="007F46B1">
        <w:rPr>
          <w:rFonts w:ascii="Arial" w:hAnsi="Arial" w:cs="Arial"/>
        </w:rPr>
        <w:t xml:space="preserve"> муниципальный район Баяндаевский, сельское поселение Тургеневка, село Тургеневка, 2-й переулок</w:t>
      </w:r>
      <w:r w:rsidRPr="007F46B1">
        <w:rPr>
          <w:rFonts w:ascii="Arial" w:hAnsi="Arial" w:cs="Arial"/>
        </w:rPr>
        <w:t>,</w:t>
      </w:r>
      <w:r w:rsidR="007F46B1">
        <w:rPr>
          <w:rFonts w:ascii="Arial" w:hAnsi="Arial" w:cs="Arial"/>
        </w:rPr>
        <w:t xml:space="preserve"> земельный участок 1,</w:t>
      </w:r>
      <w:r w:rsidRPr="007F46B1">
        <w:rPr>
          <w:rFonts w:ascii="Arial" w:hAnsi="Arial" w:cs="Arial"/>
        </w:rPr>
        <w:t xml:space="preserve"> общей площадью </w:t>
      </w:r>
      <w:r w:rsidR="007F46B1">
        <w:rPr>
          <w:rFonts w:ascii="Arial" w:hAnsi="Arial" w:cs="Arial"/>
        </w:rPr>
        <w:t>2</w:t>
      </w:r>
      <w:r w:rsidR="003B34E6" w:rsidRPr="007F46B1">
        <w:rPr>
          <w:rFonts w:ascii="Arial" w:hAnsi="Arial" w:cs="Arial"/>
        </w:rPr>
        <w:t>2</w:t>
      </w:r>
      <w:r w:rsidR="007F46B1">
        <w:rPr>
          <w:rFonts w:ascii="Arial" w:hAnsi="Arial" w:cs="Arial"/>
        </w:rPr>
        <w:t xml:space="preserve"> </w:t>
      </w:r>
      <w:r w:rsidRPr="007F46B1">
        <w:rPr>
          <w:rFonts w:ascii="Arial" w:hAnsi="Arial" w:cs="Arial"/>
        </w:rPr>
        <w:t>кв.м.</w:t>
      </w:r>
      <w:r w:rsidR="007F46B1">
        <w:rPr>
          <w:rFonts w:ascii="Arial" w:hAnsi="Arial" w:cs="Arial"/>
        </w:rPr>
        <w:t>;</w:t>
      </w:r>
    </w:p>
    <w:p w:rsidR="007F46B1" w:rsidRDefault="007F46B1" w:rsidP="007F46B1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F46B1">
        <w:rPr>
          <w:rFonts w:ascii="Arial" w:hAnsi="Arial" w:cs="Arial"/>
        </w:rPr>
        <w:t>Присвоить земельному участку из земель населенных пунктов для размещения контейнерных площадок ТКО адрес:</w:t>
      </w:r>
      <w:r>
        <w:rPr>
          <w:rFonts w:ascii="Arial" w:hAnsi="Arial" w:cs="Arial"/>
        </w:rPr>
        <w:t xml:space="preserve"> Российская Федерация,</w:t>
      </w:r>
      <w:r w:rsidRPr="007F46B1">
        <w:rPr>
          <w:rFonts w:ascii="Arial" w:hAnsi="Arial" w:cs="Arial"/>
        </w:rPr>
        <w:t xml:space="preserve"> Иркутская область,</w:t>
      </w:r>
      <w:r>
        <w:rPr>
          <w:rFonts w:ascii="Arial" w:hAnsi="Arial" w:cs="Arial"/>
        </w:rPr>
        <w:t xml:space="preserve"> муниципальный район Баяндаевский, сельское поселение Тургеневка, село Тургеневка, 3-й переулок</w:t>
      </w:r>
      <w:r w:rsidRPr="007F46B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земельный участок 2,</w:t>
      </w:r>
      <w:r w:rsidRPr="007F46B1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 xml:space="preserve">15 </w:t>
      </w:r>
      <w:r w:rsidRPr="007F46B1">
        <w:rPr>
          <w:rFonts w:ascii="Arial" w:hAnsi="Arial" w:cs="Arial"/>
        </w:rPr>
        <w:t>кв.м.</w:t>
      </w:r>
      <w:r>
        <w:rPr>
          <w:rFonts w:ascii="Arial" w:hAnsi="Arial" w:cs="Arial"/>
        </w:rPr>
        <w:t>;</w:t>
      </w:r>
    </w:p>
    <w:p w:rsidR="007F46B1" w:rsidRDefault="007F46B1" w:rsidP="007F46B1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F46B1">
        <w:rPr>
          <w:rFonts w:ascii="Arial" w:hAnsi="Arial" w:cs="Arial"/>
        </w:rPr>
        <w:t>Присвоить земельному участку из земель населенных пунктов для размещения контейнерных площадок ТКО адрес:</w:t>
      </w:r>
      <w:r>
        <w:rPr>
          <w:rFonts w:ascii="Arial" w:hAnsi="Arial" w:cs="Arial"/>
        </w:rPr>
        <w:t xml:space="preserve"> Российская Федерация,</w:t>
      </w:r>
      <w:r w:rsidRPr="007F46B1">
        <w:rPr>
          <w:rFonts w:ascii="Arial" w:hAnsi="Arial" w:cs="Arial"/>
        </w:rPr>
        <w:t xml:space="preserve"> Иркутская область,</w:t>
      </w:r>
      <w:r>
        <w:rPr>
          <w:rFonts w:ascii="Arial" w:hAnsi="Arial" w:cs="Arial"/>
        </w:rPr>
        <w:t xml:space="preserve"> муниципальный район Баяндаевский, сельское поселение Тургеневка, село Тургеневка, 4-й переулок</w:t>
      </w:r>
      <w:r w:rsidRPr="007F46B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земельный участок 2,</w:t>
      </w:r>
      <w:r w:rsidRPr="007F46B1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 xml:space="preserve">15 </w:t>
      </w:r>
      <w:r w:rsidRPr="007F46B1">
        <w:rPr>
          <w:rFonts w:ascii="Arial" w:hAnsi="Arial" w:cs="Arial"/>
        </w:rPr>
        <w:t>кв.м.</w:t>
      </w:r>
      <w:r>
        <w:rPr>
          <w:rFonts w:ascii="Arial" w:hAnsi="Arial" w:cs="Arial"/>
        </w:rPr>
        <w:t>;</w:t>
      </w:r>
    </w:p>
    <w:p w:rsidR="007F46B1" w:rsidRDefault="007F46B1" w:rsidP="007F46B1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F46B1">
        <w:rPr>
          <w:rFonts w:ascii="Arial" w:hAnsi="Arial" w:cs="Arial"/>
        </w:rPr>
        <w:t>Присвоить земельному участку из земель населенных пунктов для размещения контейнерных площадок ТКО адрес:</w:t>
      </w:r>
      <w:r>
        <w:rPr>
          <w:rFonts w:ascii="Arial" w:hAnsi="Arial" w:cs="Arial"/>
        </w:rPr>
        <w:t xml:space="preserve"> Российская Федерация,</w:t>
      </w:r>
      <w:r w:rsidRPr="007F46B1">
        <w:rPr>
          <w:rFonts w:ascii="Arial" w:hAnsi="Arial" w:cs="Arial"/>
        </w:rPr>
        <w:t xml:space="preserve"> Иркутская область,</w:t>
      </w:r>
      <w:r>
        <w:rPr>
          <w:rFonts w:ascii="Arial" w:hAnsi="Arial" w:cs="Arial"/>
        </w:rPr>
        <w:t xml:space="preserve"> муниципальный район Баяндаевский, сельское поселение Тургеневка, село Тургеневка, 5-й переулок</w:t>
      </w:r>
      <w:r w:rsidRPr="007F46B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земельный участок 2,</w:t>
      </w:r>
      <w:r w:rsidRPr="007F46B1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 xml:space="preserve">13 </w:t>
      </w:r>
      <w:r w:rsidRPr="007F46B1">
        <w:rPr>
          <w:rFonts w:ascii="Arial" w:hAnsi="Arial" w:cs="Arial"/>
        </w:rPr>
        <w:t>кв.м.</w:t>
      </w:r>
      <w:r>
        <w:rPr>
          <w:rFonts w:ascii="Arial" w:hAnsi="Arial" w:cs="Arial"/>
        </w:rPr>
        <w:t>;</w:t>
      </w:r>
    </w:p>
    <w:p w:rsidR="007F46B1" w:rsidRDefault="007F46B1" w:rsidP="007F46B1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F46B1">
        <w:rPr>
          <w:rFonts w:ascii="Arial" w:hAnsi="Arial" w:cs="Arial"/>
        </w:rPr>
        <w:t>Присвоить земельному участку из земель населенных пунктов для размещения контейнерных площадок ТКО адрес:</w:t>
      </w:r>
      <w:r>
        <w:rPr>
          <w:rFonts w:ascii="Arial" w:hAnsi="Arial" w:cs="Arial"/>
        </w:rPr>
        <w:t xml:space="preserve"> Российская Федерация,</w:t>
      </w:r>
      <w:r w:rsidRPr="007F46B1">
        <w:rPr>
          <w:rFonts w:ascii="Arial" w:hAnsi="Arial" w:cs="Arial"/>
        </w:rPr>
        <w:t xml:space="preserve"> Иркутская область,</w:t>
      </w:r>
      <w:r>
        <w:rPr>
          <w:rFonts w:ascii="Arial" w:hAnsi="Arial" w:cs="Arial"/>
        </w:rPr>
        <w:t xml:space="preserve"> муниципальный район Баяндаевский, сельское поселение Тургеневка, село Тургеневка, 7-й переулок</w:t>
      </w:r>
      <w:r w:rsidRPr="007F46B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земельный участок 2,</w:t>
      </w:r>
      <w:r w:rsidRPr="007F46B1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 xml:space="preserve">13 </w:t>
      </w:r>
      <w:r w:rsidRPr="007F46B1">
        <w:rPr>
          <w:rFonts w:ascii="Arial" w:hAnsi="Arial" w:cs="Arial"/>
        </w:rPr>
        <w:t>кв.м.</w:t>
      </w:r>
      <w:r>
        <w:rPr>
          <w:rFonts w:ascii="Arial" w:hAnsi="Arial" w:cs="Arial"/>
        </w:rPr>
        <w:t>;</w:t>
      </w:r>
    </w:p>
    <w:p w:rsidR="007F46B1" w:rsidRDefault="007F46B1" w:rsidP="007F46B1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F46B1">
        <w:rPr>
          <w:rFonts w:ascii="Arial" w:hAnsi="Arial" w:cs="Arial"/>
        </w:rPr>
        <w:t>Присвоить земельному участку из земель населенных пунктов для размещения контейнерных площадок ТКО адрес:</w:t>
      </w:r>
      <w:r>
        <w:rPr>
          <w:rFonts w:ascii="Arial" w:hAnsi="Arial" w:cs="Arial"/>
        </w:rPr>
        <w:t xml:space="preserve"> Российская Федерация,</w:t>
      </w:r>
      <w:r w:rsidRPr="007F46B1">
        <w:rPr>
          <w:rFonts w:ascii="Arial" w:hAnsi="Arial" w:cs="Arial"/>
        </w:rPr>
        <w:t xml:space="preserve"> Иркутская область,</w:t>
      </w:r>
      <w:r>
        <w:rPr>
          <w:rFonts w:ascii="Arial" w:hAnsi="Arial" w:cs="Arial"/>
        </w:rPr>
        <w:t xml:space="preserve"> муниципальный район Баяндаевский, сельское поселение </w:t>
      </w:r>
      <w:r>
        <w:rPr>
          <w:rFonts w:ascii="Arial" w:hAnsi="Arial" w:cs="Arial"/>
        </w:rPr>
        <w:lastRenderedPageBreak/>
        <w:t>Тургеневка, село Тургеневка, 13-й переулок</w:t>
      </w:r>
      <w:r w:rsidRPr="007F46B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земельный участок 1,</w:t>
      </w:r>
      <w:r w:rsidRPr="007F46B1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 xml:space="preserve">14 </w:t>
      </w:r>
      <w:r w:rsidRPr="007F46B1">
        <w:rPr>
          <w:rFonts w:ascii="Arial" w:hAnsi="Arial" w:cs="Arial"/>
        </w:rPr>
        <w:t>кв.м.</w:t>
      </w:r>
      <w:r>
        <w:rPr>
          <w:rFonts w:ascii="Arial" w:hAnsi="Arial" w:cs="Arial"/>
        </w:rPr>
        <w:t>;</w:t>
      </w:r>
    </w:p>
    <w:p w:rsidR="007F46B1" w:rsidRPr="007F46B1" w:rsidRDefault="007F46B1" w:rsidP="007F46B1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F46B1">
        <w:rPr>
          <w:rFonts w:ascii="Arial" w:hAnsi="Arial" w:cs="Arial"/>
        </w:rPr>
        <w:t>Присвоить земельному участку из земель населенных пунктов для размещения контейнерных площадок ТКО адрес:</w:t>
      </w:r>
      <w:r>
        <w:rPr>
          <w:rFonts w:ascii="Arial" w:hAnsi="Arial" w:cs="Arial"/>
        </w:rPr>
        <w:t xml:space="preserve"> Российская Федерация,</w:t>
      </w:r>
      <w:r w:rsidRPr="007F46B1">
        <w:rPr>
          <w:rFonts w:ascii="Arial" w:hAnsi="Arial" w:cs="Arial"/>
        </w:rPr>
        <w:t xml:space="preserve"> Иркутская область,</w:t>
      </w:r>
      <w:r>
        <w:rPr>
          <w:rFonts w:ascii="Arial" w:hAnsi="Arial" w:cs="Arial"/>
        </w:rPr>
        <w:t xml:space="preserve"> муниципальный район Баяндаевский, сельское поселение Тургеневка, село Тургеневка, переулок Гаражный</w:t>
      </w:r>
      <w:r w:rsidRPr="007F46B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земельный участок 3,</w:t>
      </w:r>
      <w:r w:rsidRPr="007F46B1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 xml:space="preserve">24 </w:t>
      </w:r>
      <w:r w:rsidRPr="007F46B1">
        <w:rPr>
          <w:rFonts w:ascii="Arial" w:hAnsi="Arial" w:cs="Arial"/>
        </w:rPr>
        <w:t>кв.м.</w:t>
      </w:r>
      <w:r>
        <w:rPr>
          <w:rFonts w:ascii="Arial" w:hAnsi="Arial" w:cs="Arial"/>
        </w:rPr>
        <w:t>;</w:t>
      </w:r>
    </w:p>
    <w:p w:rsidR="007F46B1" w:rsidRPr="007F46B1" w:rsidRDefault="007F46B1" w:rsidP="007F46B1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7F46B1">
        <w:rPr>
          <w:rFonts w:ascii="Arial" w:hAnsi="Arial" w:cs="Arial"/>
        </w:rPr>
        <w:t>Присвоить земельному участку из земель населенных пунктов для размещения контейнерных площадок ТКО адрес:</w:t>
      </w:r>
      <w:r>
        <w:rPr>
          <w:rFonts w:ascii="Arial" w:hAnsi="Arial" w:cs="Arial"/>
        </w:rPr>
        <w:t xml:space="preserve"> Российская Федерация,</w:t>
      </w:r>
      <w:r w:rsidRPr="007F46B1">
        <w:rPr>
          <w:rFonts w:ascii="Arial" w:hAnsi="Arial" w:cs="Arial"/>
        </w:rPr>
        <w:t xml:space="preserve"> Иркутская область,</w:t>
      </w:r>
      <w:r>
        <w:rPr>
          <w:rFonts w:ascii="Arial" w:hAnsi="Arial" w:cs="Arial"/>
        </w:rPr>
        <w:t xml:space="preserve"> муниципальный район Баяндаевский, сельское поселение Тургеневка, село Тургеневка, улица Школьная</w:t>
      </w:r>
      <w:r w:rsidRPr="007F46B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земельный участок 2а,</w:t>
      </w:r>
      <w:r w:rsidRPr="007F46B1">
        <w:rPr>
          <w:rFonts w:ascii="Arial" w:hAnsi="Arial" w:cs="Arial"/>
        </w:rPr>
        <w:t xml:space="preserve"> общей площадью </w:t>
      </w:r>
      <w:r>
        <w:rPr>
          <w:rFonts w:ascii="Arial" w:hAnsi="Arial" w:cs="Arial"/>
        </w:rPr>
        <w:t xml:space="preserve">16 </w:t>
      </w:r>
      <w:r w:rsidRPr="007F46B1">
        <w:rPr>
          <w:rFonts w:ascii="Arial" w:hAnsi="Arial" w:cs="Arial"/>
        </w:rPr>
        <w:t>кв.м</w:t>
      </w:r>
      <w:proofErr w:type="gramStart"/>
      <w:r w:rsidRPr="007F46B1">
        <w:rPr>
          <w:rFonts w:ascii="Arial" w:hAnsi="Arial" w:cs="Arial"/>
        </w:rPr>
        <w:t>.</w:t>
      </w:r>
      <w:r>
        <w:rPr>
          <w:rFonts w:ascii="Arial" w:hAnsi="Arial" w:cs="Arial"/>
        </w:rPr>
        <w:t>.</w:t>
      </w:r>
      <w:proofErr w:type="gramEnd"/>
    </w:p>
    <w:p w:rsidR="009658FB" w:rsidRDefault="009658FB" w:rsidP="009658FB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9658FB" w:rsidRPr="00430A6B" w:rsidRDefault="009658FB" w:rsidP="009658FB">
      <w:pPr>
        <w:jc w:val="both"/>
        <w:rPr>
          <w:rFonts w:ascii="Arial" w:hAnsi="Arial" w:cs="Arial"/>
        </w:rPr>
      </w:pPr>
    </w:p>
    <w:p w:rsidR="009658FB" w:rsidRPr="004545EF" w:rsidRDefault="009658FB" w:rsidP="009658FB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МО </w:t>
      </w:r>
      <w:r w:rsidRPr="004545EF">
        <w:rPr>
          <w:rFonts w:ascii="Arial" w:hAnsi="Arial" w:cs="Arial"/>
        </w:rPr>
        <w:t>«Тургеневка»</w:t>
      </w:r>
    </w:p>
    <w:p w:rsidR="009658FB" w:rsidRDefault="009658FB" w:rsidP="009658FB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9658FB" w:rsidRPr="005C4BC1" w:rsidRDefault="009658FB" w:rsidP="009658FB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9658FB" w:rsidRDefault="009658FB" w:rsidP="009658FB"/>
    <w:p w:rsidR="0072597E" w:rsidRDefault="0072597E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24320" w:rsidRDefault="00A24320">
      <w:pPr>
        <w:rPr>
          <w:rFonts w:ascii="Times New Roman" w:hAnsi="Times New Roman"/>
        </w:rPr>
      </w:pPr>
    </w:p>
    <w:p w:rsidR="00A46A11" w:rsidRPr="009658FB" w:rsidRDefault="00A46A11">
      <w:pPr>
        <w:rPr>
          <w:rFonts w:ascii="Times New Roman" w:hAnsi="Times New Roman"/>
        </w:rPr>
      </w:pPr>
    </w:p>
    <w:sectPr w:rsidR="00A46A11" w:rsidRPr="009658FB" w:rsidSect="002D6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C4C84"/>
    <w:multiLevelType w:val="hybridMultilevel"/>
    <w:tmpl w:val="AE765A1A"/>
    <w:lvl w:ilvl="0" w:tplc="44DAD5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E5F16"/>
    <w:rsid w:val="00117455"/>
    <w:rsid w:val="002D69E8"/>
    <w:rsid w:val="003B34E6"/>
    <w:rsid w:val="003D3B73"/>
    <w:rsid w:val="00446D03"/>
    <w:rsid w:val="00673ABE"/>
    <w:rsid w:val="0072597E"/>
    <w:rsid w:val="00767743"/>
    <w:rsid w:val="007F46B1"/>
    <w:rsid w:val="00943585"/>
    <w:rsid w:val="009658FB"/>
    <w:rsid w:val="009E5F16"/>
    <w:rsid w:val="00A24320"/>
    <w:rsid w:val="00A46A11"/>
    <w:rsid w:val="00A73FEF"/>
    <w:rsid w:val="00AC471C"/>
    <w:rsid w:val="00BC67D9"/>
    <w:rsid w:val="00FD7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F46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15</cp:revision>
  <cp:lastPrinted>2025-05-29T03:01:00Z</cp:lastPrinted>
  <dcterms:created xsi:type="dcterms:W3CDTF">2021-06-03T03:18:00Z</dcterms:created>
  <dcterms:modified xsi:type="dcterms:W3CDTF">2025-05-29T03:02:00Z</dcterms:modified>
</cp:coreProperties>
</file>