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C21E05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28.05</w:t>
      </w:r>
      <w:r w:rsidR="0003306A">
        <w:rPr>
          <w:rFonts w:ascii="Arial" w:hAnsi="Arial" w:cs="Arial"/>
          <w:b/>
          <w:bCs/>
          <w:sz w:val="32"/>
          <w:szCs w:val="32"/>
        </w:rPr>
        <w:t>.2024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16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proofErr w:type="spellStart"/>
      <w:r w:rsidR="00C21E05">
        <w:rPr>
          <w:rFonts w:ascii="Arial" w:eastAsia="Calibri" w:hAnsi="Arial" w:cs="Arial"/>
        </w:rPr>
        <w:t>Садовниковой</w:t>
      </w:r>
      <w:proofErr w:type="spellEnd"/>
      <w:r w:rsidR="00C21E05">
        <w:rPr>
          <w:rFonts w:ascii="Arial" w:eastAsia="Calibri" w:hAnsi="Arial" w:cs="Arial"/>
        </w:rPr>
        <w:t xml:space="preserve"> Татьяны Павловны</w:t>
      </w:r>
      <w:r w:rsidR="00546C28">
        <w:rPr>
          <w:rFonts w:ascii="Arial" w:eastAsia="Calibri" w:hAnsi="Arial" w:cs="Arial"/>
        </w:rPr>
        <w:t>.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C21E05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>Присвоить адрес земельному участку</w:t>
      </w:r>
      <w:r w:rsidR="00944DD0" w:rsidRPr="0068792A">
        <w:rPr>
          <w:rFonts w:ascii="Arial" w:eastAsia="Calibri" w:hAnsi="Arial" w:cs="Arial"/>
        </w:rPr>
        <w:t xml:space="preserve"> </w:t>
      </w:r>
      <w:r w:rsidR="00C21E05">
        <w:rPr>
          <w:rFonts w:ascii="Arial" w:eastAsia="Calibri" w:hAnsi="Arial" w:cs="Arial"/>
        </w:rPr>
        <w:t>площадью 3933</w:t>
      </w:r>
      <w:r w:rsidR="00807738" w:rsidRPr="0068792A">
        <w:rPr>
          <w:rFonts w:ascii="Arial" w:eastAsia="Calibri" w:hAnsi="Arial" w:cs="Arial"/>
        </w:rPr>
        <w:t xml:space="preserve"> </w:t>
      </w:r>
      <w:r w:rsidR="00546C28" w:rsidRPr="0068792A">
        <w:rPr>
          <w:rFonts w:ascii="Arial" w:eastAsia="Calibri" w:hAnsi="Arial" w:cs="Arial"/>
        </w:rPr>
        <w:t>кв.м. с када</w:t>
      </w:r>
      <w:r w:rsidR="00C21E05">
        <w:rPr>
          <w:rFonts w:ascii="Arial" w:eastAsia="Calibri" w:hAnsi="Arial" w:cs="Arial"/>
        </w:rPr>
        <w:t>стровым номером 85:02:110101:822</w:t>
      </w:r>
      <w:r w:rsidR="00546C28" w:rsidRPr="0068792A">
        <w:rPr>
          <w:rFonts w:ascii="Arial" w:eastAsia="Calibri" w:hAnsi="Arial" w:cs="Arial"/>
        </w:rPr>
        <w:t xml:space="preserve"> </w:t>
      </w:r>
      <w:r w:rsidR="00944DD0" w:rsidRPr="0068792A">
        <w:rPr>
          <w:rFonts w:ascii="Arial" w:eastAsia="Calibri" w:hAnsi="Arial" w:cs="Arial"/>
        </w:rPr>
        <w:t>–</w:t>
      </w:r>
      <w:r w:rsidR="00546C28" w:rsidRPr="0068792A">
        <w:rPr>
          <w:rFonts w:ascii="Arial" w:eastAsia="Calibri" w:hAnsi="Arial" w:cs="Arial"/>
        </w:rPr>
        <w:t xml:space="preserve"> </w:t>
      </w:r>
      <w:r w:rsidR="001B6108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</w:t>
      </w:r>
      <w:r w:rsidR="00C21E05">
        <w:rPr>
          <w:rFonts w:ascii="Arial" w:eastAsia="Calibri" w:hAnsi="Arial" w:cs="Arial"/>
        </w:rPr>
        <w:t>а, село Тургеневка, ул. Советская</w:t>
      </w:r>
      <w:r w:rsidR="001B6108">
        <w:rPr>
          <w:rFonts w:ascii="Arial" w:eastAsia="Calibri" w:hAnsi="Arial" w:cs="Arial"/>
        </w:rPr>
        <w:t xml:space="preserve">, земельный участок </w:t>
      </w:r>
      <w:r w:rsidR="00C21E05">
        <w:rPr>
          <w:rFonts w:ascii="Arial" w:eastAsia="Calibri" w:hAnsi="Arial" w:cs="Arial"/>
        </w:rPr>
        <w:t>104.</w:t>
      </w:r>
    </w:p>
    <w:p w:rsidR="00546C28" w:rsidRPr="00C21E05" w:rsidRDefault="00C21E05" w:rsidP="00C21E05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земельному участку </w:t>
      </w:r>
      <w:r>
        <w:rPr>
          <w:rFonts w:ascii="Arial" w:eastAsia="Calibri" w:hAnsi="Arial" w:cs="Arial"/>
        </w:rPr>
        <w:t>площадью 4477</w:t>
      </w:r>
      <w:r w:rsidRPr="0068792A">
        <w:rPr>
          <w:rFonts w:ascii="Arial" w:eastAsia="Calibri" w:hAnsi="Arial" w:cs="Arial"/>
        </w:rPr>
        <w:t xml:space="preserve"> кв.м. с када</w:t>
      </w:r>
      <w:r>
        <w:rPr>
          <w:rFonts w:ascii="Arial" w:eastAsia="Calibri" w:hAnsi="Arial" w:cs="Arial"/>
        </w:rPr>
        <w:t>стровым номером 85:02:110101:823</w:t>
      </w:r>
      <w:r w:rsidRPr="0068792A">
        <w:rPr>
          <w:rFonts w:ascii="Arial" w:eastAsia="Calibri" w:hAnsi="Arial" w:cs="Arial"/>
        </w:rPr>
        <w:t xml:space="preserve"> – </w:t>
      </w:r>
      <w:r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Тургеневка, село Тургеневка, ул. Советская, земельный участок 104А</w:t>
      </w:r>
    </w:p>
    <w:p w:rsidR="002902D3" w:rsidRPr="0003306A" w:rsidRDefault="002902D3" w:rsidP="0003306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1B6108"/>
    <w:rsid w:val="002902D3"/>
    <w:rsid w:val="002C7686"/>
    <w:rsid w:val="00326768"/>
    <w:rsid w:val="00425345"/>
    <w:rsid w:val="00546C28"/>
    <w:rsid w:val="0068792A"/>
    <w:rsid w:val="006D130D"/>
    <w:rsid w:val="00716FCA"/>
    <w:rsid w:val="0074163F"/>
    <w:rsid w:val="00767199"/>
    <w:rsid w:val="007E08C1"/>
    <w:rsid w:val="00807738"/>
    <w:rsid w:val="00944DD0"/>
    <w:rsid w:val="00A316E3"/>
    <w:rsid w:val="00B25BF9"/>
    <w:rsid w:val="00C21E05"/>
    <w:rsid w:val="00C465E1"/>
    <w:rsid w:val="00D45EAB"/>
    <w:rsid w:val="00D61BAA"/>
    <w:rsid w:val="00DD5366"/>
    <w:rsid w:val="00E84F61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19</cp:revision>
  <cp:lastPrinted>2024-06-03T08:59:00Z</cp:lastPrinted>
  <dcterms:created xsi:type="dcterms:W3CDTF">2021-08-18T01:46:00Z</dcterms:created>
  <dcterms:modified xsi:type="dcterms:W3CDTF">2024-06-03T09:01:00Z</dcterms:modified>
</cp:coreProperties>
</file>