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E90F54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26.03</w:t>
      </w:r>
      <w:r w:rsidR="00F42C8C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10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</w:t>
      </w:r>
      <w:r w:rsidR="00DA31C2">
        <w:rPr>
          <w:rFonts w:ascii="Arial" w:eastAsia="Calibri" w:hAnsi="Arial" w:cs="Arial"/>
        </w:rPr>
        <w:t xml:space="preserve"> </w:t>
      </w:r>
      <w:r w:rsidR="00DA31C2" w:rsidRPr="00E2719E">
        <w:rPr>
          <w:rFonts w:ascii="Arial" w:eastAsia="Calibri" w:hAnsi="Arial" w:cs="Arial"/>
        </w:rPr>
        <w:t>и с целью приведения в</w:t>
      </w:r>
      <w:proofErr w:type="gramEnd"/>
      <w:r w:rsidR="00DA31C2"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DA31C2">
        <w:rPr>
          <w:rFonts w:ascii="Arial" w:eastAsia="Calibri" w:hAnsi="Arial" w:cs="Arial"/>
        </w:rPr>
        <w:t xml:space="preserve"> </w:t>
      </w:r>
      <w:proofErr w:type="spellStart"/>
      <w:r w:rsidR="00DA31C2">
        <w:rPr>
          <w:rFonts w:ascii="Arial" w:eastAsia="Calibri" w:hAnsi="Arial" w:cs="Arial"/>
        </w:rPr>
        <w:t>Теплюка</w:t>
      </w:r>
      <w:proofErr w:type="spellEnd"/>
      <w:r w:rsidR="00DA31C2">
        <w:rPr>
          <w:rFonts w:ascii="Arial" w:eastAsia="Calibri" w:hAnsi="Arial" w:cs="Arial"/>
        </w:rPr>
        <w:t xml:space="preserve"> Ивана Ивановича,</w:t>
      </w:r>
    </w:p>
    <w:p w:rsidR="00E90F54" w:rsidRPr="006E573B" w:rsidRDefault="00E90F54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2902D3" w:rsidRPr="0003306A" w:rsidRDefault="00E90F54" w:rsidP="0003306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Земельному участку, расположенному по адресу: </w:t>
      </w:r>
      <w:r w:rsidR="00DA31C2">
        <w:rPr>
          <w:rFonts w:ascii="Arial" w:hAnsi="Arial" w:cs="Arial"/>
        </w:rPr>
        <w:t xml:space="preserve">Российская Федерация, </w:t>
      </w:r>
      <w:r>
        <w:rPr>
          <w:rFonts w:ascii="Arial" w:hAnsi="Arial" w:cs="Arial"/>
        </w:rPr>
        <w:t xml:space="preserve">Иркутская область, </w:t>
      </w:r>
      <w:r w:rsidR="00DA31C2">
        <w:rPr>
          <w:rFonts w:ascii="Arial" w:hAnsi="Arial" w:cs="Arial"/>
        </w:rPr>
        <w:t>Баяндаевский район, поле «под Толстовкой»</w:t>
      </w:r>
      <w:r>
        <w:rPr>
          <w:rFonts w:ascii="Arial" w:hAnsi="Arial" w:cs="Arial"/>
        </w:rPr>
        <w:t xml:space="preserve">, для </w:t>
      </w:r>
      <w:r w:rsidR="00DA31C2">
        <w:rPr>
          <w:rFonts w:ascii="Arial" w:hAnsi="Arial" w:cs="Arial"/>
        </w:rPr>
        <w:t xml:space="preserve">организации </w:t>
      </w:r>
      <w:proofErr w:type="spellStart"/>
      <w:r w:rsidR="00DA31C2">
        <w:rPr>
          <w:rFonts w:ascii="Arial" w:hAnsi="Arial" w:cs="Arial"/>
        </w:rPr>
        <w:t>селскохозяйственного</w:t>
      </w:r>
      <w:proofErr w:type="spellEnd"/>
      <w:r w:rsidR="00DA31C2">
        <w:rPr>
          <w:rFonts w:ascii="Arial" w:hAnsi="Arial" w:cs="Arial"/>
        </w:rPr>
        <w:t xml:space="preserve"> производства, общей площадью 69106</w:t>
      </w:r>
      <w:r>
        <w:rPr>
          <w:rFonts w:ascii="Arial" w:hAnsi="Arial" w:cs="Arial"/>
        </w:rPr>
        <w:t xml:space="preserve"> кв.м. присвоить адрес: </w:t>
      </w:r>
      <w:r w:rsidR="00DA31C2"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</w:t>
      </w:r>
      <w:r w:rsidR="005F57A3">
        <w:rPr>
          <w:rFonts w:ascii="Arial" w:eastAsia="Calibri" w:hAnsi="Arial" w:cs="Arial"/>
        </w:rPr>
        <w:tab/>
      </w:r>
      <w:r w:rsidR="00DA31C2">
        <w:rPr>
          <w:rFonts w:ascii="Arial" w:hAnsi="Arial" w:cs="Arial"/>
        </w:rPr>
        <w:t xml:space="preserve">поле </w:t>
      </w:r>
      <w:r w:rsidR="005F57A3">
        <w:rPr>
          <w:rFonts w:ascii="Arial" w:hAnsi="Arial" w:cs="Arial"/>
        </w:rPr>
        <w:tab/>
      </w:r>
      <w:r w:rsidR="00DA31C2">
        <w:rPr>
          <w:rFonts w:ascii="Arial" w:hAnsi="Arial" w:cs="Arial"/>
        </w:rPr>
        <w:t xml:space="preserve">«под </w:t>
      </w:r>
      <w:r w:rsidR="005F57A3">
        <w:rPr>
          <w:rFonts w:ascii="Arial" w:hAnsi="Arial" w:cs="Arial"/>
        </w:rPr>
        <w:tab/>
      </w:r>
      <w:r w:rsidR="00DA31C2">
        <w:rPr>
          <w:rFonts w:ascii="Arial" w:hAnsi="Arial" w:cs="Arial"/>
        </w:rPr>
        <w:t xml:space="preserve">Толстовкой» </w:t>
      </w:r>
      <w:r w:rsidR="005F57A3">
        <w:rPr>
          <w:rFonts w:ascii="Arial" w:hAnsi="Arial" w:cs="Arial"/>
        </w:rPr>
        <w:tab/>
      </w:r>
      <w:r w:rsidR="00DA31C2">
        <w:rPr>
          <w:rFonts w:ascii="Arial" w:hAnsi="Arial" w:cs="Arial"/>
        </w:rPr>
        <w:t xml:space="preserve">участок </w:t>
      </w:r>
      <w:r w:rsidR="005F57A3">
        <w:rPr>
          <w:rFonts w:ascii="Arial" w:hAnsi="Arial" w:cs="Arial"/>
        </w:rPr>
        <w:tab/>
      </w:r>
      <w:r w:rsidR="00DA31C2">
        <w:rPr>
          <w:rFonts w:ascii="Arial" w:hAnsi="Arial" w:cs="Arial"/>
        </w:rPr>
        <w:t>1.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  <w:t xml:space="preserve">2. </w:t>
      </w:r>
      <w:r w:rsidR="002902D3"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0C3E8B"/>
    <w:rsid w:val="001B6108"/>
    <w:rsid w:val="002902D3"/>
    <w:rsid w:val="002C7686"/>
    <w:rsid w:val="00326768"/>
    <w:rsid w:val="00425345"/>
    <w:rsid w:val="004658EF"/>
    <w:rsid w:val="00546C28"/>
    <w:rsid w:val="005F57A3"/>
    <w:rsid w:val="0068792A"/>
    <w:rsid w:val="006D130D"/>
    <w:rsid w:val="00716FCA"/>
    <w:rsid w:val="0074163F"/>
    <w:rsid w:val="00767199"/>
    <w:rsid w:val="007E08C1"/>
    <w:rsid w:val="00807738"/>
    <w:rsid w:val="00944DD0"/>
    <w:rsid w:val="00A316E3"/>
    <w:rsid w:val="00B25BF9"/>
    <w:rsid w:val="00B86454"/>
    <w:rsid w:val="00C21E05"/>
    <w:rsid w:val="00C465E1"/>
    <w:rsid w:val="00D45EAB"/>
    <w:rsid w:val="00D61BAA"/>
    <w:rsid w:val="00DA31C2"/>
    <w:rsid w:val="00DD5366"/>
    <w:rsid w:val="00E3436F"/>
    <w:rsid w:val="00E84F61"/>
    <w:rsid w:val="00E90F54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22</cp:revision>
  <cp:lastPrinted>2025-03-26T02:59:00Z</cp:lastPrinted>
  <dcterms:created xsi:type="dcterms:W3CDTF">2021-08-18T01:46:00Z</dcterms:created>
  <dcterms:modified xsi:type="dcterms:W3CDTF">2025-03-26T03:42:00Z</dcterms:modified>
</cp:coreProperties>
</file>