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E311BA" w:rsidP="00E311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</w:t>
      </w:r>
      <w:r w:rsidR="00217A58">
        <w:rPr>
          <w:rFonts w:ascii="Arial" w:eastAsia="Times New Roman" w:hAnsi="Arial" w:cs="Arial"/>
          <w:b/>
          <w:bCs/>
          <w:sz w:val="32"/>
          <w:szCs w:val="32"/>
        </w:rPr>
        <w:t>.06.2025 г. №3</w:t>
      </w:r>
      <w:r w:rsidR="00256C9B">
        <w:rPr>
          <w:rFonts w:ascii="Arial" w:eastAsia="Times New Roman" w:hAnsi="Arial" w:cs="Arial"/>
          <w:b/>
          <w:bCs/>
          <w:sz w:val="32"/>
          <w:szCs w:val="32"/>
        </w:rPr>
        <w:t>8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D6F">
        <w:rPr>
          <w:rFonts w:ascii="Arial" w:hAnsi="Arial" w:cs="Arial"/>
          <w:b/>
          <w:sz w:val="30"/>
          <w:szCs w:val="30"/>
        </w:rPr>
        <w:t>О ПРИСВОЕНИИ АДРЕСА</w:t>
      </w:r>
      <w:r w:rsidR="004A6D6F" w:rsidRPr="004A6D6F">
        <w:rPr>
          <w:rFonts w:ascii="Arial" w:hAnsi="Arial" w:cs="Arial"/>
          <w:b/>
          <w:sz w:val="30"/>
          <w:szCs w:val="30"/>
        </w:rPr>
        <w:t xml:space="preserve"> ЭЛЕМЕНТУ ПЛАНИРОВОЧНОЙ СТРУКТУРЫ</w:t>
      </w:r>
      <w:r w:rsidRPr="004A6D6F">
        <w:rPr>
          <w:rFonts w:ascii="Arial" w:hAnsi="Arial" w:cs="Arial"/>
          <w:b/>
          <w:sz w:val="30"/>
          <w:szCs w:val="30"/>
        </w:rPr>
        <w:t xml:space="preserve"> </w:t>
      </w:r>
    </w:p>
    <w:p w:rsidR="00A52E04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7BB3" w:rsidRPr="004A6D6F" w:rsidRDefault="003B7BB3" w:rsidP="003B7BB3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A6D6F">
        <w:rPr>
          <w:rFonts w:ascii="Arial" w:hAnsi="Arial" w:cs="Arial"/>
          <w:sz w:val="24"/>
          <w:szCs w:val="24"/>
        </w:rPr>
        <w:t>Элементу планировочной структуры, расположенному вне населенного пункта, по адресу</w:t>
      </w:r>
      <w:r>
        <w:rPr>
          <w:rFonts w:ascii="Arial" w:hAnsi="Arial" w:cs="Arial"/>
          <w:sz w:val="24"/>
          <w:szCs w:val="24"/>
        </w:rPr>
        <w:t>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256C9B">
        <w:rPr>
          <w:rStyle w:val="ae"/>
          <w:rFonts w:ascii="Arial" w:hAnsi="Arial" w:cs="Arial"/>
          <w:b w:val="0"/>
          <w:sz w:val="24"/>
          <w:szCs w:val="24"/>
        </w:rPr>
        <w:t>урочище Игоревская Булга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. </w:t>
      </w:r>
    </w:p>
    <w:p w:rsidR="00217A58" w:rsidRPr="003B7BB3" w:rsidRDefault="00256C9B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Присвоить зданию</w:t>
      </w:r>
      <w:r w:rsidR="003B7BB3">
        <w:rPr>
          <w:rFonts w:ascii="Arial" w:hAnsi="Arial" w:cs="Arial"/>
          <w:sz w:val="24"/>
          <w:szCs w:val="24"/>
        </w:rPr>
        <w:t>, с када</w:t>
      </w:r>
      <w:r>
        <w:rPr>
          <w:rFonts w:ascii="Arial" w:hAnsi="Arial" w:cs="Arial"/>
          <w:sz w:val="24"/>
          <w:szCs w:val="24"/>
        </w:rPr>
        <w:t>стровым номером 85:02:000000:862</w:t>
      </w:r>
      <w:r w:rsidR="003B7BB3">
        <w:rPr>
          <w:rFonts w:ascii="Arial" w:hAnsi="Arial" w:cs="Arial"/>
          <w:sz w:val="24"/>
          <w:szCs w:val="24"/>
        </w:rPr>
        <w:t xml:space="preserve"> расположенному по адресу: </w:t>
      </w:r>
      <w:r w:rsidR="003B7BB3" w:rsidRPr="004A6D6F">
        <w:rPr>
          <w:rFonts w:ascii="Arial" w:hAnsi="Arial" w:cs="Arial"/>
          <w:sz w:val="24"/>
          <w:szCs w:val="24"/>
        </w:rPr>
        <w:t>Российская Федерация,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>
        <w:rPr>
          <w:rStyle w:val="ae"/>
          <w:rFonts w:ascii="Arial" w:hAnsi="Arial" w:cs="Arial"/>
          <w:b w:val="0"/>
          <w:sz w:val="24"/>
          <w:szCs w:val="24"/>
        </w:rPr>
        <w:t>урочище Игоревская Булга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>, следующий адрес:</w:t>
      </w:r>
      <w:r w:rsidR="003B7BB3"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>
        <w:rPr>
          <w:rStyle w:val="ae"/>
          <w:rFonts w:ascii="Arial" w:hAnsi="Arial" w:cs="Arial"/>
          <w:b w:val="0"/>
          <w:sz w:val="24"/>
          <w:szCs w:val="24"/>
        </w:rPr>
        <w:t>урочище Игоревская Булга, здание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1</w:t>
      </w:r>
      <w:r w:rsidR="003B7BB3">
        <w:rPr>
          <w:rFonts w:ascii="Arial" w:hAnsi="Arial" w:cs="Arial"/>
          <w:sz w:val="24"/>
          <w:szCs w:val="24"/>
        </w:rPr>
        <w:t>;</w:t>
      </w:r>
    </w:p>
    <w:p w:rsidR="00256C9B" w:rsidRPr="003B7BB3" w:rsidRDefault="00256C9B" w:rsidP="00256C9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85:02:000000:855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здание 2</w:t>
      </w:r>
      <w:r>
        <w:rPr>
          <w:rFonts w:ascii="Arial" w:hAnsi="Arial" w:cs="Arial"/>
          <w:sz w:val="24"/>
          <w:szCs w:val="24"/>
        </w:rPr>
        <w:t>;</w:t>
      </w:r>
    </w:p>
    <w:p w:rsidR="00256C9B" w:rsidRPr="003B7BB3" w:rsidRDefault="00256C9B" w:rsidP="00256C9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85:02:000000:856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</w:t>
      </w:r>
      <w:r>
        <w:rPr>
          <w:rStyle w:val="ae"/>
          <w:rFonts w:ascii="Arial" w:hAnsi="Arial" w:cs="Arial"/>
          <w:b w:val="0"/>
          <w:sz w:val="24"/>
          <w:szCs w:val="24"/>
        </w:rPr>
        <w:lastRenderedPageBreak/>
        <w:t>муниципальный район Баяндаевский, сельское поселение Тургеневка, территория урочище Игоревская Булга,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здание 3</w:t>
      </w:r>
      <w:r>
        <w:rPr>
          <w:rFonts w:ascii="Arial" w:hAnsi="Arial" w:cs="Arial"/>
          <w:sz w:val="24"/>
          <w:szCs w:val="24"/>
        </w:rPr>
        <w:t>;</w:t>
      </w:r>
    </w:p>
    <w:p w:rsidR="00256C9B" w:rsidRPr="003B7BB3" w:rsidRDefault="00256C9B" w:rsidP="00256C9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85:02:000000:860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здание 4</w:t>
      </w:r>
      <w:r>
        <w:rPr>
          <w:rFonts w:ascii="Arial" w:hAnsi="Arial" w:cs="Arial"/>
          <w:sz w:val="24"/>
          <w:szCs w:val="24"/>
        </w:rPr>
        <w:t>;</w:t>
      </w:r>
    </w:p>
    <w:p w:rsidR="0020443F" w:rsidRPr="00256C9B" w:rsidRDefault="00256C9B" w:rsidP="00256C9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зданию, с кадастровым номером 85:02:000000:861 расположенному по адресу: </w:t>
      </w:r>
      <w:r w:rsidRPr="004A6D6F">
        <w:rPr>
          <w:rFonts w:ascii="Arial" w:hAnsi="Arial" w:cs="Arial"/>
          <w:sz w:val="24"/>
          <w:szCs w:val="24"/>
        </w:rPr>
        <w:t>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следующий адрес: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урочище Игоревская Булга, здание 5</w:t>
      </w:r>
      <w:r>
        <w:rPr>
          <w:rFonts w:ascii="Arial" w:hAnsi="Arial" w:cs="Arial"/>
          <w:sz w:val="24"/>
          <w:szCs w:val="24"/>
        </w:rPr>
        <w:t>.</w:t>
      </w:r>
    </w:p>
    <w:p w:rsidR="0020443F" w:rsidRDefault="004A6D6F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sz w:val="24"/>
          <w:szCs w:val="24"/>
        </w:rPr>
        <w:t>Внести сведения о присвоении адреса объекту, а Федеральную информационную адресную систему в соответствии с законодательством</w:t>
      </w:r>
      <w:r w:rsidRPr="0020443F">
        <w:rPr>
          <w:rFonts w:ascii="Arial" w:hAnsi="Arial" w:cs="Arial"/>
          <w:color w:val="3C3C3C"/>
          <w:sz w:val="21"/>
          <w:szCs w:val="21"/>
        </w:rPr>
        <w:t>.</w:t>
      </w:r>
    </w:p>
    <w:p w:rsidR="00C13ECC" w:rsidRPr="0020443F" w:rsidRDefault="00C23692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20443F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20443F" w:rsidRPr="00F440E7" w:rsidRDefault="0020443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4A6D6F" w:rsidRDefault="005C09CF" w:rsidP="004A6D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C3C3C"/>
          <w:sz w:val="21"/>
          <w:szCs w:val="21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4A6D6F" w:rsidSect="004A6D6F">
      <w:headerReference w:type="default" r:id="rId9"/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DEA" w:rsidRDefault="00327DEA" w:rsidP="000D711F">
      <w:pPr>
        <w:spacing w:after="0" w:line="240" w:lineRule="auto"/>
      </w:pPr>
      <w:r>
        <w:separator/>
      </w:r>
    </w:p>
  </w:endnote>
  <w:endnote w:type="continuationSeparator" w:id="1">
    <w:p w:rsidR="00327DEA" w:rsidRDefault="00327DE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DEA" w:rsidRDefault="00327DEA" w:rsidP="000D711F">
      <w:pPr>
        <w:spacing w:after="0" w:line="240" w:lineRule="auto"/>
      </w:pPr>
      <w:r>
        <w:separator/>
      </w:r>
    </w:p>
  </w:footnote>
  <w:footnote w:type="continuationSeparator" w:id="1">
    <w:p w:rsidR="00327DEA" w:rsidRDefault="00327DE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8BB3F27"/>
    <w:multiLevelType w:val="multilevel"/>
    <w:tmpl w:val="14CE91D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D705189"/>
    <w:multiLevelType w:val="multilevel"/>
    <w:tmpl w:val="54E40E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63AF8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878ED"/>
    <w:rsid w:val="001931D2"/>
    <w:rsid w:val="001A1BA6"/>
    <w:rsid w:val="001A2DC9"/>
    <w:rsid w:val="001A2F82"/>
    <w:rsid w:val="001A4947"/>
    <w:rsid w:val="001A59E9"/>
    <w:rsid w:val="001C16CF"/>
    <w:rsid w:val="001C63A1"/>
    <w:rsid w:val="001D1760"/>
    <w:rsid w:val="001D3D8C"/>
    <w:rsid w:val="001E45FA"/>
    <w:rsid w:val="0020443F"/>
    <w:rsid w:val="00205D28"/>
    <w:rsid w:val="00207A50"/>
    <w:rsid w:val="00212178"/>
    <w:rsid w:val="00217A58"/>
    <w:rsid w:val="00220385"/>
    <w:rsid w:val="00221A05"/>
    <w:rsid w:val="00223603"/>
    <w:rsid w:val="002300FB"/>
    <w:rsid w:val="002321C2"/>
    <w:rsid w:val="00243F47"/>
    <w:rsid w:val="0025148A"/>
    <w:rsid w:val="00256C9B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27DEA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BB3"/>
    <w:rsid w:val="003B7E78"/>
    <w:rsid w:val="003C163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A6D6F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473F1"/>
    <w:rsid w:val="0075148F"/>
    <w:rsid w:val="0076040B"/>
    <w:rsid w:val="00760C31"/>
    <w:rsid w:val="00762139"/>
    <w:rsid w:val="00762678"/>
    <w:rsid w:val="0076445D"/>
    <w:rsid w:val="00766713"/>
    <w:rsid w:val="00781CC1"/>
    <w:rsid w:val="007923D8"/>
    <w:rsid w:val="0079605D"/>
    <w:rsid w:val="007B7482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25A3B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84FC8"/>
    <w:rsid w:val="009942A0"/>
    <w:rsid w:val="009968B3"/>
    <w:rsid w:val="009A0D5E"/>
    <w:rsid w:val="009A16D7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4687"/>
    <w:rsid w:val="00B55F07"/>
    <w:rsid w:val="00B632B4"/>
    <w:rsid w:val="00B7456C"/>
    <w:rsid w:val="00B76DB2"/>
    <w:rsid w:val="00B91357"/>
    <w:rsid w:val="00B91BC6"/>
    <w:rsid w:val="00B93EE0"/>
    <w:rsid w:val="00BA0DE1"/>
    <w:rsid w:val="00BA5CA9"/>
    <w:rsid w:val="00BB21CA"/>
    <w:rsid w:val="00BB5670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34297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A22EB"/>
    <w:rsid w:val="00DD4301"/>
    <w:rsid w:val="00E03BE2"/>
    <w:rsid w:val="00E040CF"/>
    <w:rsid w:val="00E06E8E"/>
    <w:rsid w:val="00E15AD0"/>
    <w:rsid w:val="00E22A6B"/>
    <w:rsid w:val="00E25ADA"/>
    <w:rsid w:val="00E311BA"/>
    <w:rsid w:val="00E34254"/>
    <w:rsid w:val="00E35839"/>
    <w:rsid w:val="00E363A8"/>
    <w:rsid w:val="00E417F7"/>
    <w:rsid w:val="00E44193"/>
    <w:rsid w:val="00E63D2A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6967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styleId="af">
    <w:name w:val="Normal (Web)"/>
    <w:basedOn w:val="a"/>
    <w:uiPriority w:val="99"/>
    <w:semiHidden/>
    <w:unhideWhenUsed/>
    <w:rsid w:val="004A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42</cp:revision>
  <cp:lastPrinted>2025-06-09T08:10:00Z</cp:lastPrinted>
  <dcterms:created xsi:type="dcterms:W3CDTF">2021-05-25T03:10:00Z</dcterms:created>
  <dcterms:modified xsi:type="dcterms:W3CDTF">2025-06-09T08:10:00Z</dcterms:modified>
</cp:coreProperties>
</file>