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18FF" w:rsidRDefault="007C18FF" w:rsidP="00AA7CA7">
      <w:pPr>
        <w:ind w:left="-426" w:firstLine="426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bookmarkStart w:id="0" w:name="_GoBack"/>
      <w:bookmarkEnd w:id="0"/>
      <w:r w:rsidRPr="007C18FF">
        <w:rPr>
          <w:rFonts w:ascii="Arial" w:eastAsia="Times New Roman" w:hAnsi="Arial" w:cs="Arial"/>
          <w:b/>
          <w:bCs/>
          <w:sz w:val="32"/>
          <w:szCs w:val="32"/>
        </w:rPr>
        <w:drawing>
          <wp:inline distT="0" distB="0" distL="0" distR="0">
            <wp:extent cx="838200" cy="833628"/>
            <wp:effectExtent l="19050" t="0" r="0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0083" cy="8355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A7CA7" w:rsidRPr="00AA7CA7" w:rsidRDefault="007C18FF" w:rsidP="00AA7CA7">
      <w:pPr>
        <w:ind w:left="-426" w:firstLine="426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>
        <w:rPr>
          <w:rFonts w:ascii="Arial" w:eastAsia="Times New Roman" w:hAnsi="Arial" w:cs="Arial"/>
          <w:b/>
          <w:bCs/>
          <w:sz w:val="32"/>
          <w:szCs w:val="32"/>
        </w:rPr>
        <w:t>14.03.2023</w:t>
      </w:r>
      <w:r w:rsidR="00AA7CA7">
        <w:rPr>
          <w:rFonts w:ascii="Arial" w:eastAsia="Times New Roman" w:hAnsi="Arial" w:cs="Arial"/>
          <w:b/>
          <w:bCs/>
          <w:sz w:val="32"/>
          <w:szCs w:val="32"/>
        </w:rPr>
        <w:t xml:space="preserve"> </w:t>
      </w:r>
      <w:r>
        <w:rPr>
          <w:rFonts w:ascii="Arial" w:eastAsia="Times New Roman" w:hAnsi="Arial" w:cs="Arial"/>
          <w:b/>
          <w:bCs/>
          <w:sz w:val="32"/>
          <w:szCs w:val="32"/>
        </w:rPr>
        <w:t>г. №11</w:t>
      </w:r>
    </w:p>
    <w:p w:rsidR="00AA7CA7" w:rsidRPr="00AA7CA7" w:rsidRDefault="00AA7CA7" w:rsidP="00AA7CA7">
      <w:pPr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AA7CA7">
        <w:rPr>
          <w:rFonts w:ascii="Arial" w:eastAsia="Times New Roman" w:hAnsi="Arial" w:cs="Arial"/>
          <w:b/>
          <w:bCs/>
          <w:sz w:val="32"/>
          <w:szCs w:val="32"/>
        </w:rPr>
        <w:t>РОССИЙСКАЯ ФЕДЕРАЦИЯ</w:t>
      </w:r>
    </w:p>
    <w:p w:rsidR="00AA7CA7" w:rsidRPr="00AA7CA7" w:rsidRDefault="00AA7CA7" w:rsidP="00AA7CA7">
      <w:pPr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AA7CA7">
        <w:rPr>
          <w:rFonts w:ascii="Arial" w:eastAsia="Times New Roman" w:hAnsi="Arial" w:cs="Arial"/>
          <w:b/>
          <w:bCs/>
          <w:sz w:val="32"/>
          <w:szCs w:val="32"/>
        </w:rPr>
        <w:t>ИРКУТСКАЯ ОБЛАСТЬ</w:t>
      </w:r>
    </w:p>
    <w:p w:rsidR="00AA7CA7" w:rsidRPr="00AA7CA7" w:rsidRDefault="00AA7CA7" w:rsidP="00AA7CA7">
      <w:pPr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AA7CA7">
        <w:rPr>
          <w:rFonts w:ascii="Arial" w:eastAsia="Times New Roman" w:hAnsi="Arial" w:cs="Arial"/>
          <w:b/>
          <w:bCs/>
          <w:sz w:val="32"/>
          <w:szCs w:val="32"/>
        </w:rPr>
        <w:t>БАЯНДАЕВСКИЙ МУНИЦИПАЛЬНЫЙ РАЙОН</w:t>
      </w:r>
    </w:p>
    <w:p w:rsidR="00AA7CA7" w:rsidRPr="00AA7CA7" w:rsidRDefault="00AA7CA7" w:rsidP="00AA7CA7">
      <w:pPr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AA7CA7">
        <w:rPr>
          <w:rFonts w:ascii="Arial" w:eastAsia="Times New Roman" w:hAnsi="Arial" w:cs="Arial"/>
          <w:b/>
          <w:bCs/>
          <w:sz w:val="32"/>
          <w:szCs w:val="32"/>
        </w:rPr>
        <w:t>ТУРГЕНЕВСКОЕ СЕЛЬСКОЕ ПОСЕЛЕНИЕ</w:t>
      </w:r>
    </w:p>
    <w:p w:rsidR="00AA7CA7" w:rsidRPr="00AA7CA7" w:rsidRDefault="00AA7CA7" w:rsidP="00AA7CA7">
      <w:pPr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AA7CA7">
        <w:rPr>
          <w:rFonts w:ascii="Arial" w:eastAsia="Times New Roman" w:hAnsi="Arial" w:cs="Arial"/>
          <w:b/>
          <w:bCs/>
          <w:sz w:val="32"/>
          <w:szCs w:val="32"/>
        </w:rPr>
        <w:t>АДМИНИСТРАЦИЯ</w:t>
      </w:r>
    </w:p>
    <w:p w:rsidR="00AA7CA7" w:rsidRPr="00AA7CA7" w:rsidRDefault="00AA7CA7" w:rsidP="00AA7CA7">
      <w:pPr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AA7CA7">
        <w:rPr>
          <w:rFonts w:ascii="Arial" w:eastAsia="Times New Roman" w:hAnsi="Arial" w:cs="Arial"/>
          <w:b/>
          <w:bCs/>
          <w:sz w:val="32"/>
          <w:szCs w:val="32"/>
        </w:rPr>
        <w:t>ПОСТАНОВЛЕНИЕ</w:t>
      </w:r>
    </w:p>
    <w:p w:rsidR="00AA7CA7" w:rsidRPr="00AA7CA7" w:rsidRDefault="00AA7CA7" w:rsidP="00AA7CA7">
      <w:pPr>
        <w:rPr>
          <w:rFonts w:ascii="Arial" w:eastAsia="Times New Roman" w:hAnsi="Arial" w:cs="Arial"/>
        </w:rPr>
      </w:pPr>
    </w:p>
    <w:p w:rsidR="00AA7CA7" w:rsidRPr="00AA7CA7" w:rsidRDefault="00FE572A" w:rsidP="00AA7CA7">
      <w:pPr>
        <w:jc w:val="center"/>
        <w:rPr>
          <w:rFonts w:eastAsia="Times New Roman" w:cs="Times New Roman"/>
          <w:b/>
          <w:sz w:val="22"/>
          <w:szCs w:val="22"/>
        </w:rPr>
      </w:pPr>
      <w:r>
        <w:rPr>
          <w:rFonts w:ascii="Arial" w:eastAsia="Times New Roman" w:hAnsi="Arial" w:cs="Arial"/>
          <w:b/>
          <w:sz w:val="32"/>
          <w:szCs w:val="32"/>
        </w:rPr>
        <w:t xml:space="preserve">О </w:t>
      </w:r>
      <w:r w:rsidR="00461B59">
        <w:rPr>
          <w:rFonts w:ascii="Arial" w:eastAsia="Times New Roman" w:hAnsi="Arial" w:cs="Arial"/>
          <w:b/>
          <w:sz w:val="32"/>
          <w:szCs w:val="32"/>
        </w:rPr>
        <w:t>ПРИСВОЕНИИ АДРЕСА</w:t>
      </w:r>
    </w:p>
    <w:p w:rsidR="00AA7CA7" w:rsidRPr="00AA7CA7" w:rsidRDefault="00AA7CA7" w:rsidP="00AA7CA7">
      <w:pPr>
        <w:rPr>
          <w:rFonts w:ascii="Arial" w:eastAsia="Times New Roman" w:hAnsi="Arial" w:cs="Arial"/>
          <w:b/>
        </w:rPr>
      </w:pPr>
    </w:p>
    <w:p w:rsidR="00AA7CA7" w:rsidRDefault="00461B59" w:rsidP="007B0AA0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Руководствуясь ст. 14, 17, 43 Федерального закона от 06.10.2003 №131 «Об общих принципах организации местного самоуправления в Российской Федерации», Федеральным законом 27.07.2010 №210-ФЗ «Об организации предоставления государственных и муниципальных услуг», постановлением Правительства Российской Федерации 19.11.2014 №1221 «Об утверждении Правил присвоения, изменения и аннулирования адресов»,</w:t>
      </w:r>
      <w:r w:rsidR="00FE572A">
        <w:rPr>
          <w:rFonts w:ascii="Arial" w:eastAsia="Times New Roman" w:hAnsi="Arial" w:cs="Arial"/>
        </w:rPr>
        <w:t xml:space="preserve"> Уставом муниципального образования «Тургеневка», </w:t>
      </w:r>
    </w:p>
    <w:p w:rsidR="00490437" w:rsidRPr="007B0AA0" w:rsidRDefault="00490437" w:rsidP="007B0AA0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</w:p>
    <w:p w:rsidR="00AA7CA7" w:rsidRPr="00B079A5" w:rsidRDefault="00AA7CA7" w:rsidP="00AA7CA7">
      <w:pPr>
        <w:autoSpaceDE w:val="0"/>
        <w:autoSpaceDN w:val="0"/>
        <w:adjustRightInd w:val="0"/>
        <w:ind w:firstLine="540"/>
        <w:jc w:val="center"/>
        <w:rPr>
          <w:rFonts w:ascii="Arial" w:eastAsia="Times New Roman" w:hAnsi="Arial" w:cs="Arial"/>
          <w:b/>
          <w:sz w:val="30"/>
          <w:szCs w:val="30"/>
        </w:rPr>
      </w:pPr>
      <w:r w:rsidRPr="00B079A5">
        <w:rPr>
          <w:rFonts w:ascii="Arial" w:eastAsia="Times New Roman" w:hAnsi="Arial" w:cs="Arial"/>
          <w:b/>
          <w:sz w:val="30"/>
          <w:szCs w:val="30"/>
        </w:rPr>
        <w:t>ПОСТАНОВЛЯЮ:</w:t>
      </w:r>
    </w:p>
    <w:p w:rsidR="00FE572A" w:rsidRDefault="00FE572A" w:rsidP="00AA7CA7">
      <w:pPr>
        <w:autoSpaceDE w:val="0"/>
        <w:autoSpaceDN w:val="0"/>
        <w:adjustRightInd w:val="0"/>
        <w:jc w:val="both"/>
        <w:rPr>
          <w:rFonts w:ascii="Arial" w:eastAsia="Times New Roman" w:hAnsi="Arial" w:cs="Arial"/>
        </w:rPr>
      </w:pPr>
    </w:p>
    <w:p w:rsidR="00FE572A" w:rsidRDefault="00B10640" w:rsidP="00461B59">
      <w:pPr>
        <w:ind w:firstLine="709"/>
        <w:jc w:val="both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 xml:space="preserve">1. </w:t>
      </w:r>
      <w:r w:rsidR="00461B59">
        <w:rPr>
          <w:rFonts w:ascii="Arial" w:eastAsia="Times New Roman" w:hAnsi="Arial" w:cs="Arial"/>
          <w:color w:val="000000"/>
        </w:rPr>
        <w:t>Присвоить объекту недвижимости адрес:</w:t>
      </w:r>
    </w:p>
    <w:p w:rsidR="00B10640" w:rsidRDefault="00461B59" w:rsidP="00461B59">
      <w:pPr>
        <w:ind w:firstLine="709"/>
        <w:jc w:val="both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 xml:space="preserve">- </w:t>
      </w:r>
      <w:r w:rsidR="00B10640">
        <w:rPr>
          <w:rFonts w:ascii="Arial" w:eastAsia="Times New Roman" w:hAnsi="Arial" w:cs="Arial"/>
          <w:color w:val="000000"/>
        </w:rPr>
        <w:t>669129</w:t>
      </w:r>
      <w:r w:rsidR="00B10640" w:rsidRPr="00B10640">
        <w:rPr>
          <w:rFonts w:ascii="Arial" w:eastAsia="Times New Roman" w:hAnsi="Arial" w:cs="Arial"/>
          <w:color w:val="000000"/>
        </w:rPr>
        <w:t>, Российская Фед</w:t>
      </w:r>
      <w:r w:rsidR="00B10640">
        <w:rPr>
          <w:rFonts w:ascii="Arial" w:eastAsia="Times New Roman" w:hAnsi="Arial" w:cs="Arial"/>
          <w:color w:val="000000"/>
        </w:rPr>
        <w:t xml:space="preserve">ерация, Иркутская область, </w:t>
      </w:r>
      <w:r w:rsidR="007C18FF">
        <w:rPr>
          <w:rFonts w:ascii="Arial" w:eastAsia="Times New Roman" w:hAnsi="Arial" w:cs="Arial"/>
          <w:color w:val="000000"/>
        </w:rPr>
        <w:t xml:space="preserve">муниципальный район </w:t>
      </w:r>
      <w:r w:rsidR="00B10640">
        <w:rPr>
          <w:rFonts w:ascii="Arial" w:eastAsia="Times New Roman" w:hAnsi="Arial" w:cs="Arial"/>
          <w:color w:val="000000"/>
        </w:rPr>
        <w:t>Баяндаев</w:t>
      </w:r>
      <w:r w:rsidR="007C18FF">
        <w:rPr>
          <w:rFonts w:ascii="Arial" w:eastAsia="Times New Roman" w:hAnsi="Arial" w:cs="Arial"/>
          <w:color w:val="000000"/>
        </w:rPr>
        <w:t>ский</w:t>
      </w:r>
      <w:r w:rsidR="00B10640" w:rsidRPr="00B10640">
        <w:rPr>
          <w:rFonts w:ascii="Arial" w:eastAsia="Times New Roman" w:hAnsi="Arial" w:cs="Arial"/>
          <w:color w:val="000000"/>
        </w:rPr>
        <w:t xml:space="preserve">, </w:t>
      </w:r>
      <w:r w:rsidR="007C18FF">
        <w:rPr>
          <w:rFonts w:ascii="Arial" w:eastAsia="Times New Roman" w:hAnsi="Arial" w:cs="Arial"/>
          <w:color w:val="000000"/>
        </w:rPr>
        <w:t>сельское поселение Тургеневка</w:t>
      </w:r>
      <w:r>
        <w:rPr>
          <w:rFonts w:ascii="Arial" w:eastAsia="Times New Roman" w:hAnsi="Arial" w:cs="Arial"/>
          <w:color w:val="000000"/>
        </w:rPr>
        <w:t xml:space="preserve">, </w:t>
      </w:r>
      <w:r w:rsidR="007C18FF">
        <w:rPr>
          <w:rFonts w:ascii="Arial" w:eastAsia="Times New Roman" w:hAnsi="Arial" w:cs="Arial"/>
          <w:color w:val="000000"/>
        </w:rPr>
        <w:t>село</w:t>
      </w:r>
      <w:r w:rsidR="00B10640">
        <w:rPr>
          <w:rFonts w:ascii="Arial" w:eastAsia="Times New Roman" w:hAnsi="Arial" w:cs="Arial"/>
          <w:color w:val="000000"/>
        </w:rPr>
        <w:t xml:space="preserve"> Тургеневка, </w:t>
      </w:r>
      <w:r w:rsidR="007C18FF">
        <w:rPr>
          <w:rFonts w:ascii="Arial" w:eastAsia="Times New Roman" w:hAnsi="Arial" w:cs="Arial"/>
          <w:color w:val="000000"/>
        </w:rPr>
        <w:t>улица Школьн</w:t>
      </w:r>
      <w:r w:rsidR="00BC7DFC">
        <w:rPr>
          <w:rFonts w:ascii="Arial" w:eastAsia="Times New Roman" w:hAnsi="Arial" w:cs="Arial"/>
          <w:color w:val="000000"/>
        </w:rPr>
        <w:t xml:space="preserve">ая, </w:t>
      </w:r>
      <w:r>
        <w:rPr>
          <w:rFonts w:ascii="Arial" w:eastAsia="Times New Roman" w:hAnsi="Arial" w:cs="Arial"/>
          <w:color w:val="000000"/>
        </w:rPr>
        <w:t>д</w:t>
      </w:r>
      <w:r w:rsidR="007C18FF">
        <w:rPr>
          <w:rFonts w:ascii="Arial" w:eastAsia="Times New Roman" w:hAnsi="Arial" w:cs="Arial"/>
          <w:color w:val="000000"/>
        </w:rPr>
        <w:t>ом</w:t>
      </w:r>
      <w:r>
        <w:rPr>
          <w:rFonts w:ascii="Arial" w:eastAsia="Times New Roman" w:hAnsi="Arial" w:cs="Arial"/>
          <w:color w:val="000000"/>
        </w:rPr>
        <w:t xml:space="preserve"> </w:t>
      </w:r>
      <w:r w:rsidR="007C18FF">
        <w:rPr>
          <w:rFonts w:ascii="Arial" w:eastAsia="Times New Roman" w:hAnsi="Arial" w:cs="Arial"/>
          <w:color w:val="000000"/>
        </w:rPr>
        <w:t>47</w:t>
      </w:r>
      <w:r w:rsidR="00B10640">
        <w:rPr>
          <w:rFonts w:ascii="Arial" w:eastAsia="Times New Roman" w:hAnsi="Arial" w:cs="Arial"/>
          <w:color w:val="000000"/>
        </w:rPr>
        <w:t>А.</w:t>
      </w:r>
    </w:p>
    <w:p w:rsidR="00B10640" w:rsidRPr="000E6410" w:rsidRDefault="00B10640" w:rsidP="00461B59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eastAsia="Times New Roman" w:hAnsi="Arial" w:cs="Arial"/>
          <w:color w:val="000000"/>
        </w:rPr>
        <w:t>2.</w:t>
      </w:r>
      <w:r w:rsidR="00E7408B">
        <w:rPr>
          <w:rFonts w:ascii="Arial" w:eastAsia="Times New Roman" w:hAnsi="Arial" w:cs="Arial"/>
          <w:color w:val="000000"/>
        </w:rPr>
        <w:t xml:space="preserve"> </w:t>
      </w:r>
      <w:r w:rsidRPr="00140D8F">
        <w:rPr>
          <w:rFonts w:ascii="Arial" w:eastAsia="Calibri" w:hAnsi="Arial" w:cs="Arial"/>
        </w:rPr>
        <w:t>Настоящее постановление подлежит официальному опубликованию в газете «Вестник МО «Тургеневка», а также на официальном сайте МО «Тургеневка» в информационно-телекоммуникационной сети «Интернет».</w:t>
      </w:r>
    </w:p>
    <w:p w:rsidR="00B10640" w:rsidRPr="00461B59" w:rsidRDefault="00B10640" w:rsidP="00461B59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3. </w:t>
      </w:r>
      <w:proofErr w:type="gramStart"/>
      <w:r w:rsidRPr="00AA7CA7">
        <w:rPr>
          <w:rFonts w:ascii="Arial" w:eastAsia="Times New Roman" w:hAnsi="Arial" w:cs="Arial"/>
        </w:rPr>
        <w:t>Контроль за</w:t>
      </w:r>
      <w:proofErr w:type="gramEnd"/>
      <w:r w:rsidRPr="00AA7CA7">
        <w:rPr>
          <w:rFonts w:ascii="Arial" w:eastAsia="Times New Roman" w:hAnsi="Arial" w:cs="Arial"/>
        </w:rPr>
        <w:t xml:space="preserve"> исполнением настоящего постановления оставляю за собой.</w:t>
      </w:r>
    </w:p>
    <w:p w:rsidR="00B10640" w:rsidRPr="00FE572A" w:rsidRDefault="00B10640" w:rsidP="00461B59">
      <w:pPr>
        <w:ind w:firstLine="709"/>
        <w:jc w:val="both"/>
        <w:rPr>
          <w:rFonts w:ascii="Arial" w:eastAsia="Times New Roman" w:hAnsi="Arial" w:cs="Arial"/>
          <w:color w:val="000000"/>
        </w:rPr>
      </w:pPr>
    </w:p>
    <w:p w:rsidR="00FE572A" w:rsidRDefault="00FE572A" w:rsidP="00AA7CA7">
      <w:pPr>
        <w:autoSpaceDE w:val="0"/>
        <w:autoSpaceDN w:val="0"/>
        <w:adjustRightInd w:val="0"/>
        <w:jc w:val="both"/>
        <w:rPr>
          <w:rFonts w:ascii="Arial" w:eastAsia="Times New Roman" w:hAnsi="Arial" w:cs="Arial"/>
        </w:rPr>
      </w:pPr>
    </w:p>
    <w:p w:rsidR="00AA7CA7" w:rsidRPr="00AA7CA7" w:rsidRDefault="009F20C7" w:rsidP="00AA7CA7">
      <w:pPr>
        <w:autoSpaceDE w:val="0"/>
        <w:autoSpaceDN w:val="0"/>
        <w:adjustRightInd w:val="0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Глава</w:t>
      </w:r>
      <w:r w:rsidR="00AA7CA7" w:rsidRPr="00AA7CA7">
        <w:rPr>
          <w:rFonts w:ascii="Arial" w:eastAsia="Times New Roman" w:hAnsi="Arial" w:cs="Arial"/>
        </w:rPr>
        <w:t xml:space="preserve"> МО «Тургеневка»</w:t>
      </w:r>
    </w:p>
    <w:p w:rsidR="00AA7CA7" w:rsidRPr="00AA7CA7" w:rsidRDefault="00AA7CA7" w:rsidP="00AA7CA7">
      <w:pPr>
        <w:autoSpaceDE w:val="0"/>
        <w:autoSpaceDN w:val="0"/>
        <w:adjustRightInd w:val="0"/>
        <w:jc w:val="both"/>
        <w:rPr>
          <w:rFonts w:ascii="Arial" w:eastAsia="Times New Roman" w:hAnsi="Arial" w:cs="Arial"/>
        </w:rPr>
      </w:pPr>
      <w:r w:rsidRPr="00AA7CA7">
        <w:rPr>
          <w:rFonts w:ascii="Arial" w:eastAsia="Times New Roman" w:hAnsi="Arial" w:cs="Arial"/>
        </w:rPr>
        <w:t>В.В.</w:t>
      </w:r>
      <w:r w:rsidR="009F20C7">
        <w:rPr>
          <w:rFonts w:ascii="Arial" w:eastAsia="Times New Roman" w:hAnsi="Arial" w:cs="Arial"/>
        </w:rPr>
        <w:t>Синк</w:t>
      </w:r>
      <w:r w:rsidRPr="00AA7CA7">
        <w:rPr>
          <w:rFonts w:ascii="Arial" w:eastAsia="Times New Roman" w:hAnsi="Arial" w:cs="Arial"/>
        </w:rPr>
        <w:t>евич</w:t>
      </w:r>
    </w:p>
    <w:p w:rsidR="00586321" w:rsidRDefault="00586321"/>
    <w:sectPr w:rsidR="00586321" w:rsidSect="009F20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871A28"/>
    <w:multiLevelType w:val="hybridMultilevel"/>
    <w:tmpl w:val="AD287730"/>
    <w:lvl w:ilvl="0" w:tplc="7B8083B2">
      <w:start w:val="1"/>
      <w:numFmt w:val="decimal"/>
      <w:lvlText w:val="%1)"/>
      <w:lvlJc w:val="left"/>
      <w:pPr>
        <w:ind w:left="720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286F55"/>
    <w:rsid w:val="00077C34"/>
    <w:rsid w:val="00097281"/>
    <w:rsid w:val="000B33DF"/>
    <w:rsid w:val="000E6410"/>
    <w:rsid w:val="0016298A"/>
    <w:rsid w:val="001968BB"/>
    <w:rsid w:val="001C37A6"/>
    <w:rsid w:val="00286F55"/>
    <w:rsid w:val="002E0417"/>
    <w:rsid w:val="003B3B77"/>
    <w:rsid w:val="00461B59"/>
    <w:rsid w:val="00490437"/>
    <w:rsid w:val="004A5F8C"/>
    <w:rsid w:val="004B1AE5"/>
    <w:rsid w:val="00586321"/>
    <w:rsid w:val="00624804"/>
    <w:rsid w:val="00666974"/>
    <w:rsid w:val="007B0AA0"/>
    <w:rsid w:val="007C18FF"/>
    <w:rsid w:val="00847581"/>
    <w:rsid w:val="008E2D2D"/>
    <w:rsid w:val="0091037A"/>
    <w:rsid w:val="009F20C7"/>
    <w:rsid w:val="00A1778D"/>
    <w:rsid w:val="00A755C9"/>
    <w:rsid w:val="00AA4D72"/>
    <w:rsid w:val="00AA7CA7"/>
    <w:rsid w:val="00B079A5"/>
    <w:rsid w:val="00B10640"/>
    <w:rsid w:val="00B15A5E"/>
    <w:rsid w:val="00B41508"/>
    <w:rsid w:val="00BC7DFC"/>
    <w:rsid w:val="00C92D69"/>
    <w:rsid w:val="00CE7C17"/>
    <w:rsid w:val="00E7408B"/>
    <w:rsid w:val="00E926BB"/>
    <w:rsid w:val="00F00790"/>
    <w:rsid w:val="00FE57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790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7C18F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C18FF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213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216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6804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8515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1411895">
                      <w:marLeft w:val="150"/>
                      <w:marRight w:val="150"/>
                      <w:marTop w:val="300"/>
                      <w:marBottom w:val="1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30054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06379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62838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72529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396213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728537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964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807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1571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350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3188967">
                      <w:marLeft w:val="150"/>
                      <w:marRight w:val="150"/>
                      <w:marTop w:val="300"/>
                      <w:marBottom w:val="1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8154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72600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50818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32091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772993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1134</TotalTime>
  <Pages>1</Pages>
  <Words>170</Words>
  <Characters>972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15</cp:revision>
  <cp:lastPrinted>2023-03-15T02:00:00Z</cp:lastPrinted>
  <dcterms:created xsi:type="dcterms:W3CDTF">2018-02-26T08:42:00Z</dcterms:created>
  <dcterms:modified xsi:type="dcterms:W3CDTF">2023-03-15T02:01:00Z</dcterms:modified>
</cp:coreProperties>
</file>