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D51A8" w:rsidRDefault="004D51A8" w:rsidP="00140B61">
      <w:pPr>
        <w:pStyle w:val="Standard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4D51A8">
        <w:rPr>
          <w:rFonts w:ascii="Arial" w:hAnsi="Arial" w:cs="Arial"/>
          <w:b/>
          <w:noProof/>
          <w:sz w:val="32"/>
          <w:szCs w:val="32"/>
          <w:lang w:eastAsia="ru-RU"/>
        </w:rPr>
        <w:drawing>
          <wp:inline distT="0" distB="0" distL="0" distR="0">
            <wp:extent cx="926881" cy="892646"/>
            <wp:effectExtent l="19050" t="0" r="6569" b="0"/>
            <wp:docPr id="1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6444" cy="892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40B61" w:rsidRDefault="001D5D27" w:rsidP="00140B61">
      <w:pPr>
        <w:pStyle w:val="Standard"/>
        <w:spacing w:after="0" w:line="240" w:lineRule="auto"/>
        <w:jc w:val="center"/>
      </w:pPr>
      <w:r>
        <w:rPr>
          <w:rFonts w:ascii="Arial" w:hAnsi="Arial" w:cs="Arial"/>
          <w:b/>
          <w:sz w:val="32"/>
          <w:szCs w:val="32"/>
        </w:rPr>
        <w:t>01.06</w:t>
      </w:r>
      <w:r w:rsidR="004D51A8">
        <w:rPr>
          <w:rFonts w:ascii="Arial" w:hAnsi="Arial" w:cs="Arial"/>
          <w:b/>
          <w:sz w:val="32"/>
          <w:szCs w:val="32"/>
        </w:rPr>
        <w:t>.2022</w:t>
      </w:r>
      <w:r w:rsidR="00140B61">
        <w:rPr>
          <w:rFonts w:ascii="Arial" w:hAnsi="Arial" w:cs="Arial"/>
          <w:b/>
          <w:sz w:val="32"/>
          <w:szCs w:val="32"/>
        </w:rPr>
        <w:t xml:space="preserve"> г. № </w:t>
      </w:r>
      <w:r>
        <w:rPr>
          <w:rFonts w:ascii="Arial" w:hAnsi="Arial" w:cs="Arial"/>
          <w:b/>
          <w:sz w:val="32"/>
          <w:szCs w:val="32"/>
        </w:rPr>
        <w:t>28</w:t>
      </w:r>
    </w:p>
    <w:p w:rsidR="00140B61" w:rsidRDefault="00140B61" w:rsidP="00140B61">
      <w:pPr>
        <w:pStyle w:val="Standard"/>
        <w:spacing w:after="0" w:line="240" w:lineRule="auto"/>
        <w:jc w:val="center"/>
      </w:pPr>
      <w:r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140B61" w:rsidRDefault="00140B61" w:rsidP="00140B61">
      <w:pPr>
        <w:pStyle w:val="Standard"/>
        <w:spacing w:after="0" w:line="240" w:lineRule="auto"/>
        <w:jc w:val="center"/>
      </w:pPr>
      <w:r>
        <w:rPr>
          <w:rFonts w:ascii="Arial" w:hAnsi="Arial" w:cs="Arial"/>
          <w:b/>
          <w:sz w:val="32"/>
          <w:szCs w:val="32"/>
        </w:rPr>
        <w:t>ИРКУТСКАЯ ОБЛАСТЬ</w:t>
      </w:r>
    </w:p>
    <w:p w:rsidR="00140B61" w:rsidRDefault="00140B61" w:rsidP="00140B61">
      <w:pPr>
        <w:pStyle w:val="Standard"/>
        <w:spacing w:after="0" w:line="240" w:lineRule="auto"/>
        <w:jc w:val="center"/>
      </w:pPr>
      <w:r>
        <w:rPr>
          <w:rFonts w:ascii="Arial" w:hAnsi="Arial" w:cs="Arial"/>
          <w:b/>
          <w:sz w:val="32"/>
          <w:szCs w:val="32"/>
        </w:rPr>
        <w:t>БАЯНДАЕВСКИЙ МУНИЦИПАЛЬНЫЙ РАЙОН</w:t>
      </w:r>
    </w:p>
    <w:p w:rsidR="00140B61" w:rsidRDefault="00140B61" w:rsidP="00140B61">
      <w:pPr>
        <w:pStyle w:val="Standard"/>
        <w:spacing w:after="0" w:line="240" w:lineRule="auto"/>
        <w:jc w:val="center"/>
      </w:pPr>
      <w:r>
        <w:rPr>
          <w:rFonts w:ascii="Arial" w:hAnsi="Arial" w:cs="Arial"/>
          <w:b/>
          <w:sz w:val="32"/>
          <w:szCs w:val="32"/>
        </w:rPr>
        <w:t>ТУРГЕНЕВСКОЕ СЕЛЬСКОЕ ПОСЕЛЕНИЕ</w:t>
      </w:r>
    </w:p>
    <w:p w:rsidR="00140B61" w:rsidRDefault="00140B61" w:rsidP="00140B61">
      <w:pPr>
        <w:pStyle w:val="Standard"/>
        <w:spacing w:after="0" w:line="240" w:lineRule="auto"/>
        <w:jc w:val="center"/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140B61" w:rsidRDefault="00140B61" w:rsidP="00140B61">
      <w:pPr>
        <w:pStyle w:val="Standard"/>
        <w:spacing w:after="0" w:line="240" w:lineRule="auto"/>
        <w:jc w:val="center"/>
      </w:pPr>
      <w:r>
        <w:rPr>
          <w:rFonts w:ascii="Arial" w:hAnsi="Arial" w:cs="Arial"/>
          <w:b/>
          <w:sz w:val="32"/>
          <w:szCs w:val="32"/>
        </w:rPr>
        <w:t>ПОСТАНОВЛЕНИЕ</w:t>
      </w:r>
    </w:p>
    <w:p w:rsidR="00B85AC7" w:rsidRDefault="00B85AC7" w:rsidP="00140B61">
      <w:pPr>
        <w:pStyle w:val="Standard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</w:p>
    <w:p w:rsidR="00140B61" w:rsidRDefault="00B85AC7" w:rsidP="00140B61">
      <w:pPr>
        <w:pStyle w:val="Standard"/>
        <w:spacing w:after="0" w:line="240" w:lineRule="auto"/>
        <w:jc w:val="center"/>
      </w:pPr>
      <w:r>
        <w:rPr>
          <w:rFonts w:ascii="Arial" w:hAnsi="Arial" w:cs="Arial"/>
          <w:b/>
          <w:sz w:val="32"/>
          <w:szCs w:val="32"/>
        </w:rPr>
        <w:t xml:space="preserve">ОБ УТВЕРЖДЕНИИ ФОРМЫ ПРОВЕРОЧНОГО ЛИСТА (СПИСКА КОНТРОЛЬНЫХ ВОПРОСОВ), ПРИМЕНЯЕМОГО ПРИ ОСУЩЕСТВЛЕНИИ МУНИЦИПАЛЬНОГО ЗЕМЕЛЬНОГО КОНТРОЛЯ </w:t>
      </w:r>
      <w:r w:rsidR="00D50131">
        <w:rPr>
          <w:rFonts w:ascii="Arial" w:hAnsi="Arial" w:cs="Arial"/>
          <w:b/>
          <w:sz w:val="32"/>
          <w:szCs w:val="32"/>
        </w:rPr>
        <w:t>НА ТЕРРИТОРИИ МУНИЦИПАЛЬНОГО ОБРАЗОВАНИЯ «ТУРГЕНЕВКА»</w:t>
      </w:r>
    </w:p>
    <w:p w:rsidR="00140B61" w:rsidRDefault="00140B61" w:rsidP="00140B61">
      <w:pPr>
        <w:pStyle w:val="Standard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</w:p>
    <w:p w:rsidR="00140B61" w:rsidRDefault="00B85AC7" w:rsidP="00B85AC7">
      <w:pPr>
        <w:pStyle w:val="Standard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85AC7">
        <w:rPr>
          <w:rFonts w:ascii="Arial" w:hAnsi="Arial" w:cs="Arial"/>
          <w:sz w:val="24"/>
          <w:szCs w:val="24"/>
        </w:rPr>
        <w:t xml:space="preserve">В соответствии Федеральным законом от 06.10.2003 № 131-ФЗ «Об общих принципах организации местного самоуправления в Российской Федерации», от 31.07.2020 № 248-ФЗ «О государственном контроле (надзоре) и муниципальном контроле в Российской Федерации», постановлением Правительства Российской </w:t>
      </w:r>
      <w:proofErr w:type="gramStart"/>
      <w:r w:rsidRPr="00B85AC7">
        <w:rPr>
          <w:rFonts w:ascii="Arial" w:hAnsi="Arial" w:cs="Arial"/>
          <w:sz w:val="24"/>
          <w:szCs w:val="24"/>
        </w:rPr>
        <w:t xml:space="preserve">Федерации от 27 октября 2021 года № 1844 «Об утверждении требований к разработке, содержанию, общественному обсуждению проектов форм проверочных листов, утверждению, применению, актуализации форм проверочных листов, а также случаев обязательного применения проверочных листов», решением </w:t>
      </w:r>
      <w:r>
        <w:rPr>
          <w:rFonts w:ascii="Arial" w:hAnsi="Arial" w:cs="Arial"/>
          <w:sz w:val="24"/>
          <w:szCs w:val="24"/>
        </w:rPr>
        <w:t>Думы МО «Тургеневка» от 14.12.2021 № 167</w:t>
      </w:r>
      <w:r w:rsidRPr="00B85AC7">
        <w:rPr>
          <w:rFonts w:ascii="Arial" w:hAnsi="Arial" w:cs="Arial"/>
          <w:sz w:val="24"/>
          <w:szCs w:val="24"/>
        </w:rPr>
        <w:t xml:space="preserve"> «</w:t>
      </w:r>
      <w:r w:rsidRPr="00B85AC7">
        <w:rPr>
          <w:rFonts w:ascii="Arial" w:hAnsi="Arial" w:cs="Arial"/>
          <w:bCs/>
          <w:color w:val="000000"/>
          <w:sz w:val="24"/>
          <w:szCs w:val="24"/>
        </w:rPr>
        <w:t xml:space="preserve">Об утверждении Положения о муниципальном земельном контроле </w:t>
      </w:r>
      <w:r>
        <w:rPr>
          <w:rFonts w:ascii="Arial" w:hAnsi="Arial" w:cs="Arial"/>
          <w:bCs/>
          <w:color w:val="000000"/>
          <w:sz w:val="24"/>
          <w:szCs w:val="24"/>
        </w:rPr>
        <w:t>в муниципальном образовании «Тургеневка</w:t>
      </w:r>
      <w:r w:rsidRPr="00B85AC7">
        <w:rPr>
          <w:rFonts w:ascii="Arial" w:hAnsi="Arial" w:cs="Arial"/>
          <w:bCs/>
          <w:color w:val="000000"/>
          <w:sz w:val="24"/>
          <w:szCs w:val="24"/>
        </w:rPr>
        <w:t xml:space="preserve">», с целью осуществления администрацией </w:t>
      </w:r>
      <w:r>
        <w:rPr>
          <w:rFonts w:ascii="Arial" w:hAnsi="Arial" w:cs="Arial"/>
          <w:bCs/>
          <w:color w:val="000000"/>
          <w:sz w:val="24"/>
          <w:szCs w:val="24"/>
        </w:rPr>
        <w:t>МО «Тургеневка»</w:t>
      </w:r>
      <w:r w:rsidRPr="00B85AC7">
        <w:rPr>
          <w:rFonts w:ascii="Arial" w:hAnsi="Arial" w:cs="Arial"/>
          <w:bCs/>
          <w:color w:val="000000"/>
          <w:sz w:val="24"/>
          <w:szCs w:val="24"/>
        </w:rPr>
        <w:t xml:space="preserve"> функций по муниципальному земельному</w:t>
      </w:r>
      <w:proofErr w:type="gramEnd"/>
      <w:r w:rsidRPr="00B85AC7">
        <w:rPr>
          <w:rFonts w:ascii="Arial" w:hAnsi="Arial" w:cs="Arial"/>
          <w:bCs/>
          <w:color w:val="000000"/>
          <w:sz w:val="24"/>
          <w:szCs w:val="24"/>
        </w:rPr>
        <w:t xml:space="preserve"> контролю, </w:t>
      </w:r>
      <w:r w:rsidRPr="00B85AC7">
        <w:rPr>
          <w:rFonts w:ascii="Arial" w:hAnsi="Arial" w:cs="Arial"/>
          <w:sz w:val="24"/>
          <w:szCs w:val="24"/>
        </w:rPr>
        <w:t xml:space="preserve">администрация </w:t>
      </w:r>
      <w:r>
        <w:rPr>
          <w:rFonts w:ascii="Arial" w:hAnsi="Arial" w:cs="Arial"/>
          <w:sz w:val="24"/>
          <w:szCs w:val="24"/>
        </w:rPr>
        <w:t>МО «Тургеневка»,</w:t>
      </w:r>
    </w:p>
    <w:p w:rsidR="00B85AC7" w:rsidRPr="00B85AC7" w:rsidRDefault="00B85AC7" w:rsidP="00B85AC7">
      <w:pPr>
        <w:pStyle w:val="Standard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140B61" w:rsidRPr="004D51A8" w:rsidRDefault="00140B61" w:rsidP="00140B61">
      <w:pPr>
        <w:pStyle w:val="Standard"/>
        <w:spacing w:after="0" w:line="240" w:lineRule="auto"/>
        <w:jc w:val="center"/>
        <w:rPr>
          <w:sz w:val="30"/>
          <w:szCs w:val="30"/>
        </w:rPr>
      </w:pPr>
      <w:r w:rsidRPr="004D51A8">
        <w:rPr>
          <w:rFonts w:ascii="Arial" w:hAnsi="Arial" w:cs="Arial"/>
          <w:b/>
          <w:bCs/>
          <w:sz w:val="30"/>
          <w:szCs w:val="30"/>
        </w:rPr>
        <w:t>ПОСТАНОВЛЯЕТ:</w:t>
      </w:r>
    </w:p>
    <w:p w:rsidR="00140B61" w:rsidRPr="00B85AC7" w:rsidRDefault="00140B61" w:rsidP="00B85AC7">
      <w:pPr>
        <w:pStyle w:val="Standard"/>
        <w:spacing w:after="0" w:line="240" w:lineRule="auto"/>
        <w:rPr>
          <w:rFonts w:ascii="Arial" w:hAnsi="Arial" w:cs="Arial"/>
          <w:sz w:val="24"/>
          <w:szCs w:val="24"/>
        </w:rPr>
      </w:pPr>
    </w:p>
    <w:p w:rsidR="00B85AC7" w:rsidRPr="00B85AC7" w:rsidRDefault="00140B61" w:rsidP="00B85AC7">
      <w:pPr>
        <w:pStyle w:val="Standard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85AC7">
        <w:rPr>
          <w:rFonts w:ascii="Arial" w:hAnsi="Arial" w:cs="Arial"/>
          <w:sz w:val="24"/>
          <w:szCs w:val="24"/>
        </w:rPr>
        <w:t xml:space="preserve">1. </w:t>
      </w:r>
      <w:r w:rsidR="00B85AC7" w:rsidRPr="00B85AC7">
        <w:rPr>
          <w:rFonts w:ascii="Arial" w:hAnsi="Arial" w:cs="Arial"/>
          <w:sz w:val="24"/>
          <w:szCs w:val="24"/>
        </w:rPr>
        <w:t>Утвердить форму проверочного листа</w:t>
      </w:r>
      <w:r w:rsidR="00B85AC7">
        <w:rPr>
          <w:rFonts w:ascii="Arial" w:hAnsi="Arial" w:cs="Arial"/>
          <w:sz w:val="24"/>
          <w:szCs w:val="24"/>
        </w:rPr>
        <w:t xml:space="preserve"> (списка контрольных вопросов)</w:t>
      </w:r>
      <w:r w:rsidR="00B85AC7" w:rsidRPr="00B85AC7">
        <w:rPr>
          <w:rFonts w:ascii="Arial" w:hAnsi="Arial" w:cs="Arial"/>
          <w:sz w:val="24"/>
          <w:szCs w:val="24"/>
        </w:rPr>
        <w:t>, применяемого при осуществлении муниципального земельного контроля</w:t>
      </w:r>
      <w:r w:rsidR="00D50131">
        <w:rPr>
          <w:rFonts w:ascii="Arial" w:hAnsi="Arial" w:cs="Arial"/>
          <w:sz w:val="24"/>
          <w:szCs w:val="24"/>
        </w:rPr>
        <w:t xml:space="preserve"> на территории муниципального образования «Тургеневка»</w:t>
      </w:r>
      <w:r w:rsidR="00B85AC7" w:rsidRPr="00B85AC7">
        <w:rPr>
          <w:rFonts w:ascii="Arial" w:hAnsi="Arial" w:cs="Arial"/>
          <w:sz w:val="24"/>
          <w:szCs w:val="24"/>
        </w:rPr>
        <w:t>, согласно приложению к настоящему постановлению.</w:t>
      </w:r>
    </w:p>
    <w:p w:rsidR="00140B61" w:rsidRPr="00B85AC7" w:rsidRDefault="00140B61" w:rsidP="00B85AC7">
      <w:pPr>
        <w:pStyle w:val="Standard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85AC7">
        <w:rPr>
          <w:rFonts w:ascii="Arial" w:hAnsi="Arial" w:cs="Arial"/>
          <w:sz w:val="24"/>
          <w:szCs w:val="24"/>
        </w:rPr>
        <w:t>2. Опубликовать данное постановление в очередном Вестнике МО «Тургеневка».</w:t>
      </w:r>
    </w:p>
    <w:p w:rsidR="004D51A8" w:rsidRDefault="004D51A8" w:rsidP="00140B61">
      <w:pPr>
        <w:pStyle w:val="Standard"/>
        <w:spacing w:after="0" w:line="0" w:lineRule="atLeast"/>
        <w:ind w:firstLine="709"/>
        <w:jc w:val="both"/>
      </w:pPr>
      <w:r>
        <w:rPr>
          <w:rFonts w:ascii="Arial" w:hAnsi="Arial" w:cs="Arial"/>
          <w:sz w:val="24"/>
          <w:szCs w:val="24"/>
        </w:rPr>
        <w:t xml:space="preserve">3. </w:t>
      </w:r>
      <w:proofErr w:type="gramStart"/>
      <w:r>
        <w:rPr>
          <w:rFonts w:ascii="Arial" w:hAnsi="Arial" w:cs="Arial"/>
          <w:sz w:val="24"/>
          <w:szCs w:val="24"/>
        </w:rPr>
        <w:t>Контроль за</w:t>
      </w:r>
      <w:proofErr w:type="gramEnd"/>
      <w:r>
        <w:rPr>
          <w:rFonts w:ascii="Arial" w:hAnsi="Arial" w:cs="Arial"/>
          <w:sz w:val="24"/>
          <w:szCs w:val="24"/>
        </w:rPr>
        <w:t xml:space="preserve"> исполнением настоящего постановления оставляю за собой.</w:t>
      </w:r>
    </w:p>
    <w:p w:rsidR="00140B61" w:rsidRDefault="00140B61" w:rsidP="00140B61">
      <w:pPr>
        <w:pStyle w:val="Standard"/>
        <w:spacing w:after="0" w:line="0" w:lineRule="atLeast"/>
        <w:ind w:firstLine="709"/>
        <w:jc w:val="both"/>
        <w:rPr>
          <w:rFonts w:ascii="Arial" w:hAnsi="Arial" w:cs="Arial"/>
          <w:sz w:val="24"/>
          <w:szCs w:val="24"/>
        </w:rPr>
      </w:pPr>
    </w:p>
    <w:p w:rsidR="00140B61" w:rsidRDefault="00140B61" w:rsidP="00140B61">
      <w:pPr>
        <w:pStyle w:val="Standard"/>
        <w:spacing w:after="0" w:line="0" w:lineRule="atLeast"/>
        <w:ind w:firstLine="709"/>
        <w:jc w:val="both"/>
        <w:rPr>
          <w:rFonts w:ascii="Arial" w:hAnsi="Arial" w:cs="Arial"/>
          <w:sz w:val="24"/>
          <w:szCs w:val="24"/>
        </w:rPr>
      </w:pPr>
    </w:p>
    <w:p w:rsidR="00140B61" w:rsidRDefault="00140B61" w:rsidP="00140B61">
      <w:pPr>
        <w:pStyle w:val="Standard"/>
        <w:spacing w:after="0" w:line="0" w:lineRule="atLeast"/>
      </w:pPr>
      <w:bookmarkStart w:id="0" w:name="_GoBack"/>
      <w:bookmarkEnd w:id="0"/>
      <w:r>
        <w:rPr>
          <w:rFonts w:ascii="Arial" w:hAnsi="Arial" w:cs="Arial"/>
          <w:sz w:val="24"/>
          <w:szCs w:val="24"/>
        </w:rPr>
        <w:t>Глава МО «Тургеневка»</w:t>
      </w:r>
    </w:p>
    <w:p w:rsidR="00140B61" w:rsidRDefault="00140B61" w:rsidP="00140B61">
      <w:pPr>
        <w:pStyle w:val="Standard"/>
        <w:spacing w:after="0" w:line="0" w:lineRule="atLeast"/>
      </w:pPr>
      <w:r>
        <w:rPr>
          <w:rFonts w:ascii="Arial" w:hAnsi="Arial" w:cs="Arial"/>
          <w:sz w:val="24"/>
          <w:szCs w:val="24"/>
        </w:rPr>
        <w:t xml:space="preserve"> В.В. Синкевич</w:t>
      </w:r>
    </w:p>
    <w:p w:rsidR="00140B61" w:rsidRDefault="00140B61" w:rsidP="00140B61"/>
    <w:p w:rsidR="00B85AC7" w:rsidRPr="00B85AC7" w:rsidRDefault="00B85AC7" w:rsidP="00B85AC7">
      <w:pPr>
        <w:tabs>
          <w:tab w:val="num" w:pos="200"/>
        </w:tabs>
        <w:ind w:left="4536"/>
        <w:jc w:val="right"/>
        <w:outlineLvl w:val="0"/>
        <w:rPr>
          <w:rFonts w:ascii="Courier New" w:hAnsi="Courier New" w:cs="Courier New"/>
          <w:color w:val="000000"/>
          <w:sz w:val="22"/>
          <w:szCs w:val="22"/>
        </w:rPr>
      </w:pPr>
      <w:r w:rsidRPr="00B85AC7">
        <w:rPr>
          <w:rFonts w:ascii="Courier New" w:hAnsi="Courier New" w:cs="Courier New"/>
          <w:color w:val="000000"/>
          <w:sz w:val="22"/>
          <w:szCs w:val="22"/>
        </w:rPr>
        <w:t xml:space="preserve">Приложение </w:t>
      </w:r>
    </w:p>
    <w:p w:rsidR="00B85AC7" w:rsidRPr="00B85AC7" w:rsidRDefault="00B85AC7" w:rsidP="00B85AC7">
      <w:pPr>
        <w:ind w:left="4536"/>
        <w:jc w:val="right"/>
        <w:rPr>
          <w:rFonts w:ascii="Courier New" w:hAnsi="Courier New" w:cs="Courier New"/>
          <w:color w:val="000000"/>
          <w:sz w:val="22"/>
          <w:szCs w:val="22"/>
        </w:rPr>
      </w:pPr>
      <w:r w:rsidRPr="00B85AC7">
        <w:rPr>
          <w:rFonts w:ascii="Courier New" w:hAnsi="Courier New" w:cs="Courier New"/>
          <w:color w:val="000000"/>
          <w:sz w:val="22"/>
          <w:szCs w:val="22"/>
        </w:rPr>
        <w:lastRenderedPageBreak/>
        <w:t xml:space="preserve">к постановлению администрации </w:t>
      </w:r>
    </w:p>
    <w:p w:rsidR="00B85AC7" w:rsidRPr="00B85AC7" w:rsidRDefault="00B85AC7" w:rsidP="00B85AC7">
      <w:pPr>
        <w:ind w:left="4536"/>
        <w:jc w:val="right"/>
        <w:rPr>
          <w:rFonts w:ascii="Courier New" w:hAnsi="Courier New" w:cs="Courier New"/>
          <w:color w:val="000000"/>
          <w:sz w:val="22"/>
          <w:szCs w:val="22"/>
        </w:rPr>
      </w:pPr>
      <w:r>
        <w:rPr>
          <w:rFonts w:ascii="Courier New" w:hAnsi="Courier New" w:cs="Courier New"/>
          <w:bCs/>
          <w:color w:val="000000"/>
          <w:sz w:val="22"/>
          <w:szCs w:val="22"/>
        </w:rPr>
        <w:t>МО «Тургеневка»</w:t>
      </w:r>
      <w:r w:rsidRPr="00B85AC7">
        <w:rPr>
          <w:rFonts w:ascii="Courier New" w:hAnsi="Courier New" w:cs="Courier New"/>
          <w:bCs/>
          <w:color w:val="000000"/>
          <w:sz w:val="22"/>
          <w:szCs w:val="22"/>
        </w:rPr>
        <w:t xml:space="preserve"> </w:t>
      </w:r>
    </w:p>
    <w:p w:rsidR="00B85AC7" w:rsidRPr="00D50131" w:rsidRDefault="001D5D27" w:rsidP="00D50131">
      <w:pPr>
        <w:tabs>
          <w:tab w:val="num" w:pos="200"/>
        </w:tabs>
        <w:ind w:left="4536"/>
        <w:jc w:val="right"/>
        <w:outlineLvl w:val="0"/>
        <w:rPr>
          <w:rFonts w:ascii="Courier New" w:hAnsi="Courier New" w:cs="Courier New"/>
          <w:color w:val="000000"/>
          <w:sz w:val="22"/>
          <w:szCs w:val="22"/>
        </w:rPr>
      </w:pPr>
      <w:r>
        <w:rPr>
          <w:rFonts w:ascii="Courier New" w:hAnsi="Courier New" w:cs="Courier New"/>
          <w:color w:val="000000"/>
          <w:sz w:val="22"/>
          <w:szCs w:val="22"/>
        </w:rPr>
        <w:t>от 01.06</w:t>
      </w:r>
      <w:r w:rsidR="00B85AC7">
        <w:rPr>
          <w:rFonts w:ascii="Courier New" w:hAnsi="Courier New" w:cs="Courier New"/>
          <w:color w:val="000000"/>
          <w:sz w:val="22"/>
          <w:szCs w:val="22"/>
        </w:rPr>
        <w:t>.</w:t>
      </w:r>
      <w:r>
        <w:rPr>
          <w:rFonts w:ascii="Courier New" w:hAnsi="Courier New" w:cs="Courier New"/>
          <w:color w:val="000000"/>
          <w:sz w:val="22"/>
          <w:szCs w:val="22"/>
        </w:rPr>
        <w:t>2022 № 28</w:t>
      </w:r>
    </w:p>
    <w:p w:rsidR="00D50131" w:rsidRPr="003E4499" w:rsidRDefault="00D50131" w:rsidP="00D50131">
      <w:pPr>
        <w:pStyle w:val="a7"/>
        <w:jc w:val="center"/>
        <w:rPr>
          <w:rFonts w:ascii="Arial" w:hAnsi="Arial" w:cs="Arial"/>
          <w:sz w:val="24"/>
          <w:szCs w:val="24"/>
        </w:rPr>
      </w:pPr>
      <w:r w:rsidRPr="003E4499">
        <w:rPr>
          <w:rFonts w:ascii="Arial" w:hAnsi="Arial" w:cs="Arial"/>
          <w:spacing w:val="-2"/>
          <w:sz w:val="24"/>
          <w:szCs w:val="24"/>
        </w:rPr>
        <w:t>QR-</w:t>
      </w:r>
      <w:r w:rsidRPr="003E4499">
        <w:rPr>
          <w:rFonts w:ascii="Arial" w:hAnsi="Arial" w:cs="Arial"/>
          <w:spacing w:val="-5"/>
          <w:sz w:val="24"/>
          <w:szCs w:val="24"/>
        </w:rPr>
        <w:t>код</w:t>
      </w:r>
    </w:p>
    <w:p w:rsidR="00D50131" w:rsidRPr="003E4499" w:rsidRDefault="00D50131" w:rsidP="00D50131">
      <w:pPr>
        <w:ind w:firstLine="709"/>
        <w:jc w:val="both"/>
        <w:rPr>
          <w:rFonts w:ascii="Arial" w:hAnsi="Arial" w:cs="Arial"/>
        </w:rPr>
      </w:pPr>
      <w:r w:rsidRPr="003E4499">
        <w:rPr>
          <w:rFonts w:ascii="Arial" w:hAnsi="Arial" w:cs="Arial"/>
          <w:spacing w:val="-5"/>
          <w:shd w:val="clear" w:color="auto" w:fill="FFFFFF"/>
        </w:rPr>
        <w:t>На документы, оформляемые контрольным (надзорным) органом, наносится QR-код, сформированный единым реестром, обеспечивающий переход на страницу в информационно-телекоммуникационной сети "Интернет", содержащую запись единого реестра о профилактическом мероприятии, контрольном (надзорном) мероприятии в едином реестре, в рамках которого составлен документ. При использовании для просмотра информации QR-кода сведения отображаются без ограничений доступа к ним, предусмотренных </w:t>
      </w:r>
      <w:hyperlink r:id="rId5" w:anchor="/document/400665980/entry/10000" w:history="1">
        <w:r w:rsidRPr="003E4499">
          <w:rPr>
            <w:rStyle w:val="a6"/>
            <w:rFonts w:ascii="Arial" w:hAnsi="Arial" w:cs="Arial"/>
            <w:spacing w:val="-5"/>
            <w:shd w:val="clear" w:color="auto" w:fill="FFFFFF"/>
          </w:rPr>
          <w:t>приложением</w:t>
        </w:r>
      </w:hyperlink>
      <w:r w:rsidRPr="003E4499">
        <w:rPr>
          <w:rFonts w:ascii="Arial" w:hAnsi="Arial" w:cs="Arial"/>
          <w:spacing w:val="-5"/>
          <w:shd w:val="clear" w:color="auto" w:fill="FFFFFF"/>
        </w:rPr>
        <w:t> к настоящим Правилам</w:t>
      </w:r>
    </w:p>
    <w:p w:rsidR="00B85AC7" w:rsidRDefault="00B85AC7" w:rsidP="00B85AC7">
      <w:pPr>
        <w:widowControl w:val="0"/>
        <w:autoSpaceDE w:val="0"/>
        <w:autoSpaceDN w:val="0"/>
        <w:adjustRightInd w:val="0"/>
        <w:jc w:val="center"/>
        <w:textAlignment w:val="baseline"/>
        <w:rPr>
          <w:bCs/>
          <w:color w:val="000000"/>
        </w:rPr>
      </w:pPr>
    </w:p>
    <w:p w:rsidR="00D50131" w:rsidRPr="00D50131" w:rsidRDefault="00D50131" w:rsidP="00D50131">
      <w:pPr>
        <w:jc w:val="center"/>
        <w:rPr>
          <w:rFonts w:ascii="Arial" w:eastAsia="Times New Roman" w:hAnsi="Arial" w:cs="Arial"/>
          <w:b/>
          <w:bCs/>
        </w:rPr>
      </w:pPr>
      <w:r w:rsidRPr="00D50131">
        <w:rPr>
          <w:rFonts w:ascii="Arial" w:eastAsia="Times New Roman" w:hAnsi="Arial" w:cs="Arial"/>
          <w:b/>
          <w:bCs/>
        </w:rPr>
        <w:t>ФОРМА</w:t>
      </w:r>
    </w:p>
    <w:p w:rsidR="00B85AC7" w:rsidRPr="00D50131" w:rsidRDefault="00D50131" w:rsidP="00D50131">
      <w:pPr>
        <w:jc w:val="both"/>
        <w:rPr>
          <w:rFonts w:ascii="Arial" w:eastAsia="Times New Roman" w:hAnsi="Arial" w:cs="Arial"/>
          <w:b/>
        </w:rPr>
      </w:pPr>
      <w:r w:rsidRPr="00D50131">
        <w:rPr>
          <w:rFonts w:ascii="Arial" w:eastAsia="Times New Roman" w:hAnsi="Arial" w:cs="Arial"/>
          <w:b/>
        </w:rPr>
        <w:t>проверочного листа (списка контрольных вопросов),</w:t>
      </w:r>
      <w:r>
        <w:rPr>
          <w:rFonts w:ascii="Arial" w:eastAsia="Times New Roman" w:hAnsi="Arial" w:cs="Arial"/>
          <w:b/>
        </w:rPr>
        <w:t xml:space="preserve"> </w:t>
      </w:r>
      <w:r w:rsidRPr="00D50131">
        <w:rPr>
          <w:rFonts w:ascii="Arial" w:eastAsia="Times New Roman" w:hAnsi="Arial" w:cs="Arial"/>
          <w:b/>
        </w:rPr>
        <w:t>применяемого при осуществлении муниципального земельного контроля</w:t>
      </w:r>
    </w:p>
    <w:p w:rsidR="00D50131" w:rsidRDefault="00D50131" w:rsidP="00B85AC7">
      <w:pPr>
        <w:widowControl w:val="0"/>
        <w:autoSpaceDE w:val="0"/>
        <w:autoSpaceDN w:val="0"/>
        <w:adjustRightInd w:val="0"/>
        <w:jc w:val="right"/>
        <w:textAlignment w:val="baseline"/>
        <w:rPr>
          <w:b/>
          <w:bCs/>
          <w:color w:val="000000"/>
          <w:sz w:val="28"/>
          <w:szCs w:val="28"/>
        </w:rPr>
      </w:pPr>
    </w:p>
    <w:p w:rsidR="00B85AC7" w:rsidRPr="00D50131" w:rsidRDefault="00D50131" w:rsidP="00D50131">
      <w:pPr>
        <w:widowControl w:val="0"/>
        <w:autoSpaceDE w:val="0"/>
        <w:autoSpaceDN w:val="0"/>
        <w:adjustRightInd w:val="0"/>
        <w:jc w:val="right"/>
        <w:textAlignment w:val="baseline"/>
        <w:rPr>
          <w:rFonts w:ascii="Courier New" w:hAnsi="Courier New" w:cs="Courier New"/>
          <w:bCs/>
          <w:color w:val="000000"/>
          <w:sz w:val="22"/>
          <w:szCs w:val="22"/>
        </w:rPr>
      </w:pPr>
      <w:r w:rsidRPr="00D50131">
        <w:rPr>
          <w:rFonts w:ascii="Courier New" w:hAnsi="Courier New" w:cs="Courier New"/>
          <w:bCs/>
          <w:color w:val="000000"/>
          <w:sz w:val="22"/>
          <w:szCs w:val="22"/>
        </w:rPr>
        <w:t xml:space="preserve"> </w:t>
      </w:r>
      <w:r w:rsidR="00B85AC7" w:rsidRPr="00D50131">
        <w:rPr>
          <w:rFonts w:ascii="Courier New" w:hAnsi="Courier New" w:cs="Courier New"/>
          <w:bCs/>
          <w:color w:val="000000"/>
          <w:sz w:val="22"/>
          <w:szCs w:val="22"/>
        </w:rPr>
        <w:t>«___» _______________ 20___г.</w:t>
      </w:r>
    </w:p>
    <w:p w:rsidR="00B85AC7" w:rsidRDefault="00B85AC7" w:rsidP="00E04A69">
      <w:pPr>
        <w:widowControl w:val="0"/>
        <w:autoSpaceDE w:val="0"/>
        <w:autoSpaceDN w:val="0"/>
        <w:adjustRightInd w:val="0"/>
        <w:jc w:val="right"/>
        <w:textAlignment w:val="baseline"/>
        <w:rPr>
          <w:rFonts w:ascii="Courier New" w:hAnsi="Courier New" w:cs="Courier New"/>
          <w:bCs/>
          <w:color w:val="000000"/>
          <w:sz w:val="22"/>
          <w:szCs w:val="22"/>
        </w:rPr>
      </w:pPr>
      <w:proofErr w:type="gramStart"/>
      <w:r w:rsidRPr="00D50131">
        <w:rPr>
          <w:rFonts w:ascii="Courier New" w:hAnsi="Courier New" w:cs="Courier New"/>
          <w:bCs/>
          <w:color w:val="000000"/>
          <w:sz w:val="22"/>
          <w:szCs w:val="22"/>
        </w:rPr>
        <w:t>(дата заполнения проверочного листа</w:t>
      </w:r>
      <w:proofErr w:type="gramEnd"/>
    </w:p>
    <w:p w:rsidR="00E04A69" w:rsidRDefault="00E04A69" w:rsidP="00E04A69">
      <w:pPr>
        <w:widowControl w:val="0"/>
        <w:autoSpaceDE w:val="0"/>
        <w:autoSpaceDN w:val="0"/>
        <w:adjustRightInd w:val="0"/>
        <w:jc w:val="right"/>
        <w:textAlignment w:val="baseline"/>
        <w:rPr>
          <w:rFonts w:ascii="Arial" w:hAnsi="Arial" w:cs="Arial"/>
          <w:bCs/>
          <w:color w:val="000000"/>
        </w:rPr>
      </w:pPr>
    </w:p>
    <w:p w:rsidR="00E04A69" w:rsidRPr="00E04A69" w:rsidRDefault="00E04A69" w:rsidP="00EF635E">
      <w:pPr>
        <w:shd w:val="clear" w:color="auto" w:fill="FFFFFF"/>
        <w:jc w:val="both"/>
        <w:rPr>
          <w:rFonts w:ascii="Arial" w:eastAsia="Times New Roman" w:hAnsi="Arial" w:cs="Arial"/>
        </w:rPr>
      </w:pPr>
      <w:r w:rsidRPr="00E04A69">
        <w:rPr>
          <w:rFonts w:ascii="Arial" w:eastAsia="Times New Roman" w:hAnsi="Arial" w:cs="Arial"/>
        </w:rPr>
        <w:t>Реквизиты правового акта об утверждении настоящей формы проверочного листа (списка контрольных вопросов) (далее - проверочный лист):</w:t>
      </w:r>
    </w:p>
    <w:p w:rsidR="00E04A69" w:rsidRPr="00E04A69" w:rsidRDefault="00E04A69" w:rsidP="00EF635E">
      <w:pPr>
        <w:jc w:val="both"/>
        <w:rPr>
          <w:rFonts w:ascii="Arial" w:eastAsia="Times New Roman" w:hAnsi="Arial" w:cs="Arial"/>
        </w:rPr>
      </w:pPr>
      <w:r w:rsidRPr="00E04A69">
        <w:rPr>
          <w:rFonts w:ascii="Arial" w:eastAsia="Times New Roman" w:hAnsi="Arial" w:cs="Arial"/>
        </w:rPr>
        <w:t xml:space="preserve">Постановление администрации </w:t>
      </w:r>
      <w:r>
        <w:rPr>
          <w:rFonts w:ascii="Arial" w:eastAsia="Times New Roman" w:hAnsi="Arial" w:cs="Arial"/>
        </w:rPr>
        <w:t>муниципального образования «Тургеневка»</w:t>
      </w:r>
      <w:r w:rsidRPr="00E04A69">
        <w:rPr>
          <w:rFonts w:ascii="Arial" w:eastAsia="Times New Roman" w:hAnsi="Arial" w:cs="Arial"/>
        </w:rPr>
        <w:t xml:space="preserve"> от </w:t>
      </w:r>
      <w:r>
        <w:rPr>
          <w:rFonts w:ascii="Arial" w:eastAsia="Times New Roman" w:hAnsi="Arial" w:cs="Arial"/>
        </w:rPr>
        <w:t>__.__</w:t>
      </w:r>
      <w:r w:rsidRPr="00E04A69">
        <w:rPr>
          <w:rFonts w:ascii="Arial" w:eastAsia="Times New Roman" w:hAnsi="Arial" w:cs="Arial"/>
        </w:rPr>
        <w:t>.</w:t>
      </w:r>
      <w:r>
        <w:rPr>
          <w:rFonts w:ascii="Arial" w:eastAsia="Times New Roman" w:hAnsi="Arial" w:cs="Arial"/>
        </w:rPr>
        <w:t>202_</w:t>
      </w:r>
      <w:r w:rsidRPr="00E04A69">
        <w:rPr>
          <w:rFonts w:ascii="Arial" w:eastAsia="Times New Roman" w:hAnsi="Arial" w:cs="Arial"/>
        </w:rPr>
        <w:t xml:space="preserve"> г. № </w:t>
      </w:r>
      <w:r>
        <w:rPr>
          <w:rFonts w:ascii="Arial" w:eastAsia="Times New Roman" w:hAnsi="Arial" w:cs="Arial"/>
        </w:rPr>
        <w:t>__</w:t>
      </w:r>
      <w:r w:rsidRPr="00E04A69">
        <w:rPr>
          <w:rFonts w:ascii="Arial" w:eastAsia="Times New Roman" w:hAnsi="Arial" w:cs="Arial"/>
        </w:rPr>
        <w:t xml:space="preserve"> «</w:t>
      </w:r>
      <w:r w:rsidRPr="00E04A69">
        <w:rPr>
          <w:rFonts w:ascii="Arial" w:eastAsia="Times New Roman" w:hAnsi="Arial" w:cs="Arial"/>
          <w:bCs/>
        </w:rPr>
        <w:t>Об утверждении формы проверочного листа (списков контрольных вопросов), применяемого при осуществлении муниципального</w:t>
      </w:r>
      <w:r w:rsidR="00EF635E">
        <w:rPr>
          <w:rFonts w:ascii="Arial" w:eastAsia="Times New Roman" w:hAnsi="Arial" w:cs="Arial"/>
          <w:bCs/>
        </w:rPr>
        <w:t xml:space="preserve"> земельного   контроля</w:t>
      </w:r>
      <w:r w:rsidRPr="00E04A69">
        <w:rPr>
          <w:rFonts w:ascii="Arial" w:eastAsia="Times New Roman" w:hAnsi="Arial" w:cs="Arial"/>
          <w:bCs/>
        </w:rPr>
        <w:t xml:space="preserve">  на территории </w:t>
      </w:r>
      <w:r>
        <w:rPr>
          <w:rFonts w:ascii="Arial" w:eastAsia="Times New Roman" w:hAnsi="Arial" w:cs="Arial"/>
          <w:bCs/>
        </w:rPr>
        <w:t>муниципального образования «Тургеневка»</w:t>
      </w:r>
      <w:r w:rsidRPr="00E04A69">
        <w:rPr>
          <w:rFonts w:ascii="Arial" w:eastAsia="Times New Roman" w:hAnsi="Arial" w:cs="Arial"/>
        </w:rPr>
        <w:t>.</w:t>
      </w:r>
    </w:p>
    <w:p w:rsidR="00E04A69" w:rsidRPr="00E04A69" w:rsidRDefault="00E04A69" w:rsidP="00EF635E">
      <w:pPr>
        <w:tabs>
          <w:tab w:val="left" w:pos="5820"/>
        </w:tabs>
        <w:jc w:val="both"/>
        <w:rPr>
          <w:rFonts w:ascii="Arial" w:eastAsia="Times New Roman" w:hAnsi="Arial" w:cs="Arial"/>
        </w:rPr>
      </w:pPr>
      <w:r w:rsidRPr="00E04A69">
        <w:rPr>
          <w:rFonts w:ascii="Arial" w:eastAsia="Times New Roman" w:hAnsi="Arial" w:cs="Arial"/>
        </w:rPr>
        <w:tab/>
      </w:r>
    </w:p>
    <w:p w:rsidR="00E04A69" w:rsidRDefault="00E04A69" w:rsidP="00EF635E">
      <w:pPr>
        <w:jc w:val="center"/>
        <w:rPr>
          <w:rFonts w:ascii="Arial" w:eastAsia="Times New Roman" w:hAnsi="Arial" w:cs="Arial"/>
          <w:b/>
        </w:rPr>
      </w:pPr>
      <w:r w:rsidRPr="00EF635E">
        <w:rPr>
          <w:rFonts w:ascii="Arial" w:eastAsia="Times New Roman" w:hAnsi="Arial" w:cs="Arial"/>
          <w:b/>
        </w:rPr>
        <w:t>Проверочный лист (список контрольных вопросов), применяется инспектором при проведении плановых проверок в рамках осуществления муниципального земельного контроля на территории муниципального образования «Тургеневка».</w:t>
      </w:r>
    </w:p>
    <w:p w:rsidR="00EF635E" w:rsidRPr="00EF635E" w:rsidRDefault="00EF635E" w:rsidP="00EF635E">
      <w:pPr>
        <w:jc w:val="center"/>
        <w:rPr>
          <w:rFonts w:ascii="Arial" w:eastAsia="Times New Roman" w:hAnsi="Arial" w:cs="Arial"/>
          <w:b/>
        </w:rPr>
      </w:pPr>
    </w:p>
    <w:p w:rsidR="00E04A69" w:rsidRPr="00E04A69" w:rsidRDefault="00E04A69" w:rsidP="00EF635E">
      <w:pPr>
        <w:jc w:val="both"/>
        <w:rPr>
          <w:rFonts w:ascii="Arial" w:eastAsia="Times New Roman" w:hAnsi="Arial" w:cs="Arial"/>
        </w:rPr>
      </w:pPr>
      <w:r w:rsidRPr="00E04A69">
        <w:rPr>
          <w:rFonts w:ascii="Arial" w:eastAsia="Times New Roman" w:hAnsi="Arial" w:cs="Arial"/>
        </w:rPr>
        <w:t>Категория риска, класс (категория) опасности, позволяющие однозначно идентифицировать сферу применения проверочного листа: _______________________________</w:t>
      </w:r>
      <w:r>
        <w:rPr>
          <w:rFonts w:ascii="Arial" w:eastAsia="Times New Roman" w:hAnsi="Arial" w:cs="Arial"/>
        </w:rPr>
        <w:t>____________________________________</w:t>
      </w:r>
    </w:p>
    <w:p w:rsidR="00EF635E" w:rsidRDefault="00EF635E" w:rsidP="00EF635E">
      <w:pPr>
        <w:jc w:val="both"/>
        <w:rPr>
          <w:rFonts w:ascii="Arial" w:eastAsia="Times New Roman" w:hAnsi="Arial" w:cs="Arial"/>
        </w:rPr>
      </w:pPr>
    </w:p>
    <w:p w:rsidR="00E04A69" w:rsidRPr="00E04A69" w:rsidRDefault="00E04A69" w:rsidP="00EF635E">
      <w:pPr>
        <w:jc w:val="both"/>
        <w:rPr>
          <w:rFonts w:ascii="Arial" w:eastAsia="Times New Roman" w:hAnsi="Arial" w:cs="Arial"/>
        </w:rPr>
      </w:pPr>
      <w:r w:rsidRPr="00E04A69">
        <w:rPr>
          <w:rFonts w:ascii="Arial" w:eastAsia="Times New Roman" w:hAnsi="Arial" w:cs="Arial"/>
        </w:rPr>
        <w:t>Наименование органа муниципального контроля:</w:t>
      </w:r>
      <w:r w:rsidR="00EF635E">
        <w:rPr>
          <w:rFonts w:ascii="Arial" w:eastAsia="Times New Roman" w:hAnsi="Arial" w:cs="Arial"/>
        </w:rPr>
        <w:t>____________________________</w:t>
      </w:r>
    </w:p>
    <w:p w:rsidR="00E04A69" w:rsidRPr="00E04A69" w:rsidRDefault="00E04A69" w:rsidP="00EF635E">
      <w:pPr>
        <w:jc w:val="both"/>
        <w:rPr>
          <w:rFonts w:ascii="Arial" w:eastAsia="Times New Roman" w:hAnsi="Arial" w:cs="Arial"/>
        </w:rPr>
      </w:pPr>
      <w:r w:rsidRPr="00E04A69">
        <w:rPr>
          <w:rFonts w:ascii="Arial" w:eastAsia="Times New Roman" w:hAnsi="Arial" w:cs="Arial"/>
        </w:rPr>
        <w:t>____________________________</w:t>
      </w:r>
      <w:r w:rsidR="00EF635E">
        <w:rPr>
          <w:rFonts w:ascii="Arial" w:eastAsia="Times New Roman" w:hAnsi="Arial" w:cs="Arial"/>
        </w:rPr>
        <w:t>_______________________________________</w:t>
      </w:r>
    </w:p>
    <w:p w:rsidR="00EF635E" w:rsidRDefault="00EF635E" w:rsidP="00EF635E">
      <w:pPr>
        <w:jc w:val="both"/>
        <w:rPr>
          <w:rFonts w:ascii="Arial" w:eastAsia="Times New Roman" w:hAnsi="Arial" w:cs="Arial"/>
          <w:shd w:val="clear" w:color="auto" w:fill="FFFFFF"/>
        </w:rPr>
      </w:pPr>
    </w:p>
    <w:p w:rsidR="00E04A69" w:rsidRPr="00E04A69" w:rsidRDefault="00E04A69" w:rsidP="00EF635E">
      <w:pPr>
        <w:jc w:val="both"/>
        <w:rPr>
          <w:rFonts w:ascii="Arial" w:eastAsia="Times New Roman" w:hAnsi="Arial" w:cs="Arial"/>
          <w:shd w:val="clear" w:color="auto" w:fill="FFFFFF"/>
        </w:rPr>
      </w:pPr>
      <w:r w:rsidRPr="00E04A69">
        <w:rPr>
          <w:rFonts w:ascii="Arial" w:eastAsia="Times New Roman" w:hAnsi="Arial" w:cs="Arial"/>
          <w:shd w:val="clear" w:color="auto" w:fill="FFFFFF"/>
        </w:rPr>
        <w:t>Объект муниципального контроля, в отношении которого проводится контрольное (надзорное) мероприятие:</w:t>
      </w:r>
      <w:r w:rsidR="00EF635E">
        <w:rPr>
          <w:rFonts w:ascii="Arial" w:eastAsia="Times New Roman" w:hAnsi="Arial" w:cs="Arial"/>
          <w:shd w:val="clear" w:color="auto" w:fill="FFFFFF"/>
        </w:rPr>
        <w:t>______________________________________________</w:t>
      </w:r>
    </w:p>
    <w:p w:rsidR="00E04A69" w:rsidRPr="00E04A69" w:rsidRDefault="00E04A69" w:rsidP="00EF635E">
      <w:pPr>
        <w:jc w:val="both"/>
        <w:rPr>
          <w:rFonts w:ascii="Arial" w:eastAsia="Times New Roman" w:hAnsi="Arial" w:cs="Arial"/>
        </w:rPr>
      </w:pPr>
      <w:r w:rsidRPr="00E04A69">
        <w:rPr>
          <w:rFonts w:ascii="Arial" w:eastAsia="Times New Roman" w:hAnsi="Arial" w:cs="Arial"/>
          <w:shd w:val="clear" w:color="auto" w:fill="FFFFFF"/>
        </w:rPr>
        <w:t>____________________________________________________________</w:t>
      </w:r>
      <w:r w:rsidR="00EF635E">
        <w:rPr>
          <w:rFonts w:ascii="Arial" w:eastAsia="Times New Roman" w:hAnsi="Arial" w:cs="Arial"/>
          <w:shd w:val="clear" w:color="auto" w:fill="FFFFFF"/>
        </w:rPr>
        <w:t>_______</w:t>
      </w:r>
    </w:p>
    <w:p w:rsidR="00EF635E" w:rsidRDefault="00EF635E" w:rsidP="00EF635E">
      <w:pPr>
        <w:jc w:val="both"/>
        <w:rPr>
          <w:rFonts w:ascii="Arial" w:eastAsia="Times New Roman" w:hAnsi="Arial" w:cs="Arial"/>
          <w:shd w:val="clear" w:color="auto" w:fill="FFFFFF"/>
        </w:rPr>
      </w:pPr>
    </w:p>
    <w:p w:rsidR="00E04A69" w:rsidRPr="00E04A69" w:rsidRDefault="00E04A69" w:rsidP="00EF635E">
      <w:pPr>
        <w:jc w:val="both"/>
        <w:rPr>
          <w:rFonts w:ascii="Arial" w:eastAsia="Times New Roman" w:hAnsi="Arial" w:cs="Arial"/>
        </w:rPr>
      </w:pPr>
      <w:proofErr w:type="gramStart"/>
      <w:r w:rsidRPr="00E04A69">
        <w:rPr>
          <w:rFonts w:ascii="Arial" w:eastAsia="Times New Roman" w:hAnsi="Arial" w:cs="Arial"/>
          <w:shd w:val="clear" w:color="auto" w:fill="FFFFFF"/>
        </w:rPr>
        <w:t>Фамилия, имя и отчество (при наличии) гражданина или индивидуального предпринимателя, его идентификационный номер налогоплательщика и (или) основной государственный регистрационный номер индивидуального предпринимателя, адрес регистрации гражданина или индивидуального предпринимателя, наименование юридического лица, его идентификационный номер налогоплательщика и (или) основной государственный регистрационный номер, адрес юридического лица (его филиалов, представительств, обособленных структурных подразделений), являющихся контролируемыми лицами</w:t>
      </w:r>
      <w:r w:rsidRPr="00E04A69">
        <w:rPr>
          <w:rFonts w:ascii="Arial" w:eastAsia="Times New Roman" w:hAnsi="Arial" w:cs="Arial"/>
        </w:rPr>
        <w:t>:</w:t>
      </w:r>
      <w:r w:rsidR="00EF635E">
        <w:rPr>
          <w:rFonts w:ascii="Arial" w:eastAsia="Times New Roman" w:hAnsi="Arial" w:cs="Arial"/>
        </w:rPr>
        <w:t>____________________________________________________________</w:t>
      </w:r>
      <w:proofErr w:type="gramEnd"/>
    </w:p>
    <w:p w:rsidR="00E04A69" w:rsidRPr="00E04A69" w:rsidRDefault="00E04A69" w:rsidP="00EF635E">
      <w:pPr>
        <w:jc w:val="both"/>
        <w:rPr>
          <w:rFonts w:ascii="Arial" w:eastAsia="Times New Roman" w:hAnsi="Arial" w:cs="Arial"/>
        </w:rPr>
      </w:pPr>
      <w:r w:rsidRPr="00E04A69">
        <w:rPr>
          <w:rFonts w:ascii="Arial" w:eastAsia="Times New Roman" w:hAnsi="Arial" w:cs="Arial"/>
        </w:rPr>
        <w:t>________________________________________________________________________________________________________________________________</w:t>
      </w:r>
      <w:r w:rsidR="00EF635E">
        <w:rPr>
          <w:rFonts w:ascii="Arial" w:eastAsia="Times New Roman" w:hAnsi="Arial" w:cs="Arial"/>
        </w:rPr>
        <w:t>_____</w:t>
      </w:r>
      <w:r w:rsidRPr="00E04A69">
        <w:rPr>
          <w:rFonts w:ascii="Arial" w:eastAsia="Times New Roman" w:hAnsi="Arial" w:cs="Arial"/>
        </w:rPr>
        <w:t>____  _______________________________________________________________</w:t>
      </w:r>
      <w:r w:rsidR="00EF635E">
        <w:rPr>
          <w:rFonts w:ascii="Arial" w:eastAsia="Times New Roman" w:hAnsi="Arial" w:cs="Arial"/>
        </w:rPr>
        <w:t>_</w:t>
      </w:r>
      <w:r w:rsidRPr="00E04A69">
        <w:rPr>
          <w:rFonts w:ascii="Arial" w:eastAsia="Times New Roman" w:hAnsi="Arial" w:cs="Arial"/>
        </w:rPr>
        <w:t>___</w:t>
      </w:r>
    </w:p>
    <w:p w:rsidR="00E04A69" w:rsidRDefault="00E04A69" w:rsidP="00EF635E">
      <w:pPr>
        <w:jc w:val="both"/>
        <w:rPr>
          <w:rFonts w:ascii="Arial" w:eastAsia="Times New Roman" w:hAnsi="Arial" w:cs="Arial"/>
        </w:rPr>
      </w:pPr>
      <w:r w:rsidRPr="00E04A69">
        <w:rPr>
          <w:rFonts w:ascii="Arial" w:eastAsia="Times New Roman" w:hAnsi="Arial" w:cs="Arial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EF635E">
        <w:rPr>
          <w:rFonts w:ascii="Arial" w:eastAsia="Times New Roman" w:hAnsi="Arial" w:cs="Arial"/>
        </w:rPr>
        <w:t>________________________________________________</w:t>
      </w:r>
    </w:p>
    <w:p w:rsidR="00EF635E" w:rsidRPr="00E04A69" w:rsidRDefault="00EF635E" w:rsidP="00EF635E">
      <w:pPr>
        <w:jc w:val="both"/>
        <w:rPr>
          <w:rFonts w:ascii="Arial" w:eastAsia="Times New Roman" w:hAnsi="Arial" w:cs="Arial"/>
        </w:rPr>
      </w:pPr>
    </w:p>
    <w:p w:rsidR="00E04A69" w:rsidRPr="00E04A69" w:rsidRDefault="00E04A69" w:rsidP="00EF635E">
      <w:pPr>
        <w:jc w:val="both"/>
        <w:rPr>
          <w:rFonts w:ascii="Arial" w:eastAsia="Times New Roman" w:hAnsi="Arial" w:cs="Arial"/>
        </w:rPr>
      </w:pPr>
      <w:r w:rsidRPr="00E04A69">
        <w:rPr>
          <w:rFonts w:ascii="Arial" w:eastAsia="Times New Roman" w:hAnsi="Arial" w:cs="Arial"/>
        </w:rPr>
        <w:t>Вид (виды) деятельности юридических лиц, физических лиц их типов и (или) отдельных характеристик:</w:t>
      </w:r>
      <w:r w:rsidR="00EF635E">
        <w:rPr>
          <w:rFonts w:ascii="Arial" w:eastAsia="Times New Roman" w:hAnsi="Arial" w:cs="Arial"/>
        </w:rPr>
        <w:t>________________________________________________</w:t>
      </w:r>
    </w:p>
    <w:p w:rsidR="00E04A69" w:rsidRDefault="00E04A69" w:rsidP="00EF635E">
      <w:pPr>
        <w:jc w:val="both"/>
        <w:rPr>
          <w:rFonts w:ascii="Arial" w:eastAsia="Times New Roman" w:hAnsi="Arial" w:cs="Arial"/>
        </w:rPr>
      </w:pPr>
      <w:r w:rsidRPr="00E04A69">
        <w:rPr>
          <w:rFonts w:ascii="Arial" w:eastAsia="Times New Roman" w:hAnsi="Arial" w:cs="Arial"/>
        </w:rPr>
        <w:t>_____________________________</w:t>
      </w:r>
      <w:r w:rsidR="00EF635E">
        <w:rPr>
          <w:rFonts w:ascii="Arial" w:eastAsia="Times New Roman" w:hAnsi="Arial" w:cs="Arial"/>
        </w:rPr>
        <w:t>______________________________________</w:t>
      </w:r>
    </w:p>
    <w:p w:rsidR="00EF635E" w:rsidRPr="00E04A69" w:rsidRDefault="00EF635E" w:rsidP="00EF635E">
      <w:pPr>
        <w:jc w:val="both"/>
        <w:rPr>
          <w:rFonts w:ascii="Arial" w:eastAsia="Times New Roman" w:hAnsi="Arial" w:cs="Arial"/>
        </w:rPr>
      </w:pPr>
    </w:p>
    <w:p w:rsidR="00E04A69" w:rsidRPr="00E04A69" w:rsidRDefault="00E04A69" w:rsidP="00EF635E">
      <w:pPr>
        <w:jc w:val="both"/>
        <w:rPr>
          <w:rFonts w:ascii="Arial" w:eastAsia="Times New Roman" w:hAnsi="Arial" w:cs="Arial"/>
        </w:rPr>
      </w:pPr>
      <w:r w:rsidRPr="00E04A69">
        <w:rPr>
          <w:rFonts w:ascii="Arial" w:eastAsia="Times New Roman" w:hAnsi="Arial" w:cs="Arial"/>
        </w:rPr>
        <w:t xml:space="preserve">Место проведения плановой проверки с заполнением проверочного листа </w:t>
      </w:r>
      <w:proofErr w:type="gramStart"/>
      <w:r w:rsidRPr="00E04A69">
        <w:rPr>
          <w:rFonts w:ascii="Arial" w:eastAsia="Times New Roman" w:hAnsi="Arial" w:cs="Arial"/>
        </w:rPr>
        <w:t>и(</w:t>
      </w:r>
      <w:proofErr w:type="gramEnd"/>
      <w:r w:rsidRPr="00E04A69">
        <w:rPr>
          <w:rFonts w:ascii="Arial" w:eastAsia="Times New Roman" w:hAnsi="Arial" w:cs="Arial"/>
        </w:rPr>
        <w:t>или) указание на используемые юридическим лицом, индивидуальным предпринимателем производственные объекты:</w:t>
      </w:r>
      <w:r w:rsidR="00EF635E">
        <w:rPr>
          <w:rFonts w:ascii="Arial" w:eastAsia="Times New Roman" w:hAnsi="Arial" w:cs="Arial"/>
        </w:rPr>
        <w:t>_____________________________</w:t>
      </w:r>
      <w:r w:rsidRPr="00E04A69">
        <w:rPr>
          <w:rFonts w:ascii="Arial" w:eastAsia="Times New Roman" w:hAnsi="Arial" w:cs="Arial"/>
        </w:rPr>
        <w:t xml:space="preserve"> ___________________________________</w:t>
      </w:r>
      <w:r w:rsidR="00EF635E">
        <w:rPr>
          <w:rFonts w:ascii="Arial" w:eastAsia="Times New Roman" w:hAnsi="Arial" w:cs="Arial"/>
        </w:rPr>
        <w:t>_________________________________</w:t>
      </w:r>
    </w:p>
    <w:p w:rsidR="00EF635E" w:rsidRDefault="00EF635E" w:rsidP="00EF635E">
      <w:pPr>
        <w:jc w:val="both"/>
        <w:rPr>
          <w:rFonts w:ascii="Arial" w:eastAsia="Times New Roman" w:hAnsi="Arial" w:cs="Arial"/>
        </w:rPr>
      </w:pPr>
    </w:p>
    <w:p w:rsidR="00E04A69" w:rsidRPr="00E04A69" w:rsidRDefault="00E04A69" w:rsidP="00EF635E">
      <w:pPr>
        <w:jc w:val="both"/>
        <w:rPr>
          <w:rFonts w:ascii="Arial" w:eastAsia="Times New Roman" w:hAnsi="Arial" w:cs="Arial"/>
        </w:rPr>
      </w:pPr>
      <w:r w:rsidRPr="00E04A69">
        <w:rPr>
          <w:rFonts w:ascii="Arial" w:eastAsia="Times New Roman" w:hAnsi="Arial" w:cs="Arial"/>
        </w:rPr>
        <w:t>Реквизиты распоряжения о проведении плановой проверки:</w:t>
      </w:r>
      <w:r w:rsidR="00EF635E">
        <w:rPr>
          <w:rFonts w:ascii="Arial" w:eastAsia="Times New Roman" w:hAnsi="Arial" w:cs="Arial"/>
        </w:rPr>
        <w:t>___________________</w:t>
      </w:r>
    </w:p>
    <w:p w:rsidR="00E04A69" w:rsidRDefault="00E04A69" w:rsidP="00EF635E">
      <w:pPr>
        <w:jc w:val="both"/>
        <w:rPr>
          <w:rFonts w:ascii="Arial" w:eastAsia="Times New Roman" w:hAnsi="Arial" w:cs="Arial"/>
        </w:rPr>
      </w:pPr>
      <w:r w:rsidRPr="00E04A69">
        <w:rPr>
          <w:rFonts w:ascii="Arial" w:eastAsia="Times New Roman" w:hAnsi="Arial" w:cs="Arial"/>
        </w:rPr>
        <w:t>___________________________________</w:t>
      </w:r>
      <w:r w:rsidR="00EF635E">
        <w:rPr>
          <w:rFonts w:ascii="Arial" w:eastAsia="Times New Roman" w:hAnsi="Arial" w:cs="Arial"/>
        </w:rPr>
        <w:t>__________________________________</w:t>
      </w:r>
    </w:p>
    <w:p w:rsidR="00EF635E" w:rsidRPr="00E04A69" w:rsidRDefault="00EF635E" w:rsidP="00EF635E">
      <w:pPr>
        <w:jc w:val="both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___________________________________________________________________</w:t>
      </w:r>
    </w:p>
    <w:p w:rsidR="00EF635E" w:rsidRDefault="00EF635E" w:rsidP="00EF635E">
      <w:pPr>
        <w:jc w:val="both"/>
        <w:rPr>
          <w:rFonts w:ascii="Arial" w:eastAsia="Times New Roman" w:hAnsi="Arial" w:cs="Arial"/>
        </w:rPr>
      </w:pPr>
    </w:p>
    <w:p w:rsidR="00E04A69" w:rsidRPr="00E04A69" w:rsidRDefault="00E04A69" w:rsidP="00EF635E">
      <w:pPr>
        <w:jc w:val="both"/>
        <w:rPr>
          <w:rFonts w:ascii="Arial" w:eastAsia="Times New Roman" w:hAnsi="Arial" w:cs="Arial"/>
        </w:rPr>
      </w:pPr>
      <w:r w:rsidRPr="00E04A69">
        <w:rPr>
          <w:rFonts w:ascii="Arial" w:eastAsia="Times New Roman" w:hAnsi="Arial" w:cs="Arial"/>
        </w:rPr>
        <w:t>Учетный номер плановой проверки и дата присвоения учетного номера проверки в едином реестре проверок:</w:t>
      </w:r>
      <w:r w:rsidR="00EF635E">
        <w:rPr>
          <w:rFonts w:ascii="Arial" w:eastAsia="Times New Roman" w:hAnsi="Arial" w:cs="Arial"/>
        </w:rPr>
        <w:t>______________________________________________</w:t>
      </w:r>
      <w:r w:rsidRPr="00E04A69">
        <w:rPr>
          <w:rFonts w:ascii="Arial" w:eastAsia="Times New Roman" w:hAnsi="Arial" w:cs="Arial"/>
        </w:rPr>
        <w:t xml:space="preserve">  </w:t>
      </w:r>
    </w:p>
    <w:p w:rsidR="00E04A69" w:rsidRPr="00E04A69" w:rsidRDefault="00E04A69" w:rsidP="00EF635E">
      <w:pPr>
        <w:jc w:val="both"/>
        <w:rPr>
          <w:rFonts w:ascii="Arial" w:eastAsia="Times New Roman" w:hAnsi="Arial" w:cs="Arial"/>
        </w:rPr>
      </w:pPr>
      <w:r w:rsidRPr="00E04A69">
        <w:rPr>
          <w:rFonts w:ascii="Arial" w:eastAsia="Times New Roman" w:hAnsi="Arial" w:cs="Arial"/>
        </w:rPr>
        <w:t>______________________________</w:t>
      </w:r>
      <w:r w:rsidR="00EF635E">
        <w:rPr>
          <w:rFonts w:ascii="Arial" w:eastAsia="Times New Roman" w:hAnsi="Arial" w:cs="Arial"/>
        </w:rPr>
        <w:t>_____________________________________</w:t>
      </w:r>
    </w:p>
    <w:p w:rsidR="00EF635E" w:rsidRDefault="00EF635E" w:rsidP="00EF635E">
      <w:pPr>
        <w:jc w:val="both"/>
        <w:rPr>
          <w:rFonts w:ascii="Arial" w:eastAsia="Times New Roman" w:hAnsi="Arial" w:cs="Arial"/>
        </w:rPr>
      </w:pPr>
    </w:p>
    <w:p w:rsidR="00E04A69" w:rsidRPr="00E04A69" w:rsidRDefault="00E04A69" w:rsidP="00EF635E">
      <w:pPr>
        <w:jc w:val="both"/>
        <w:rPr>
          <w:rFonts w:ascii="Arial" w:eastAsia="Times New Roman" w:hAnsi="Arial" w:cs="Arial"/>
        </w:rPr>
      </w:pPr>
      <w:r w:rsidRPr="00E04A69">
        <w:rPr>
          <w:rFonts w:ascii="Arial" w:eastAsia="Times New Roman" w:hAnsi="Arial" w:cs="Arial"/>
        </w:rPr>
        <w:t xml:space="preserve">Должность, фамилия и инициалы должностного лица администрации </w:t>
      </w:r>
      <w:r w:rsidR="00EF635E">
        <w:rPr>
          <w:rFonts w:ascii="Arial" w:eastAsia="Times New Roman" w:hAnsi="Arial" w:cs="Arial"/>
        </w:rPr>
        <w:t>муниципального образования «Тургеневка»</w:t>
      </w:r>
      <w:r w:rsidRPr="00E04A69">
        <w:rPr>
          <w:rFonts w:ascii="Arial" w:eastAsia="Times New Roman" w:hAnsi="Arial" w:cs="Arial"/>
        </w:rPr>
        <w:t>, проводящего плановую проверку и заполняющего проверочный лист:</w:t>
      </w:r>
      <w:r w:rsidR="00EF635E">
        <w:rPr>
          <w:rFonts w:ascii="Arial" w:eastAsia="Times New Roman" w:hAnsi="Arial" w:cs="Arial"/>
        </w:rPr>
        <w:t>_________________________________________</w:t>
      </w:r>
      <w:r w:rsidRPr="00E04A69">
        <w:rPr>
          <w:rFonts w:ascii="Arial" w:eastAsia="Times New Roman" w:hAnsi="Arial" w:cs="Arial"/>
        </w:rPr>
        <w:t xml:space="preserve">  </w:t>
      </w:r>
    </w:p>
    <w:p w:rsidR="00E04A69" w:rsidRPr="00E04A69" w:rsidRDefault="00E04A69" w:rsidP="00EF635E">
      <w:pPr>
        <w:jc w:val="both"/>
        <w:rPr>
          <w:rFonts w:ascii="Arial" w:eastAsia="Times New Roman" w:hAnsi="Arial" w:cs="Arial"/>
        </w:rPr>
      </w:pPr>
      <w:r w:rsidRPr="00E04A69">
        <w:rPr>
          <w:rFonts w:ascii="Arial" w:eastAsia="Times New Roman" w:hAnsi="Arial" w:cs="Arial"/>
        </w:rPr>
        <w:t>______________________________</w:t>
      </w:r>
      <w:r w:rsidR="00EF635E">
        <w:rPr>
          <w:rFonts w:ascii="Arial" w:eastAsia="Times New Roman" w:hAnsi="Arial" w:cs="Arial"/>
        </w:rPr>
        <w:t>_____________________________________</w:t>
      </w:r>
    </w:p>
    <w:p w:rsidR="00EF635E" w:rsidRDefault="00EF635E" w:rsidP="00EF635E">
      <w:pPr>
        <w:jc w:val="both"/>
        <w:rPr>
          <w:rFonts w:ascii="Arial" w:eastAsia="Times New Roman" w:hAnsi="Arial" w:cs="Arial"/>
        </w:rPr>
      </w:pPr>
    </w:p>
    <w:p w:rsidR="00E04A69" w:rsidRPr="00EF635E" w:rsidRDefault="00E04A69" w:rsidP="00EF635E">
      <w:pPr>
        <w:jc w:val="both"/>
        <w:rPr>
          <w:rFonts w:ascii="Arial" w:eastAsia="Times New Roman" w:hAnsi="Arial" w:cs="Arial"/>
        </w:rPr>
      </w:pPr>
      <w:r w:rsidRPr="00E04A69">
        <w:rPr>
          <w:rFonts w:ascii="Arial" w:eastAsia="Times New Roman" w:hAnsi="Arial" w:cs="Arial"/>
        </w:rPr>
        <w:t>Перечень вопросов, отражающих содержание обязательных требований и (или) требований, установленных законодательством, муниципальными правовыми актами, ответы на которые однозначно свидетельствуют о соблюдении или несоблюдении юридическим лицом, физическим лицом обязательных требований, составляющих предмет проверки:</w:t>
      </w:r>
    </w:p>
    <w:tbl>
      <w:tblPr>
        <w:tblpPr w:leftFromText="180" w:rightFromText="180" w:vertAnchor="text" w:horzAnchor="margin" w:tblpX="-869" w:tblpY="217"/>
        <w:tblW w:w="11279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486"/>
        <w:gridCol w:w="19"/>
        <w:gridCol w:w="486"/>
        <w:gridCol w:w="4310"/>
        <w:gridCol w:w="1841"/>
        <w:gridCol w:w="647"/>
        <w:gridCol w:w="203"/>
        <w:gridCol w:w="709"/>
        <w:gridCol w:w="372"/>
        <w:gridCol w:w="483"/>
        <w:gridCol w:w="505"/>
        <w:gridCol w:w="713"/>
        <w:gridCol w:w="505"/>
      </w:tblGrid>
      <w:tr w:rsidR="00B85AC7" w:rsidTr="00D50131">
        <w:trPr>
          <w:gridAfter w:val="1"/>
          <w:wAfter w:w="505" w:type="dxa"/>
          <w:trHeight w:val="144"/>
        </w:trPr>
        <w:tc>
          <w:tcPr>
            <w:tcW w:w="4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AC7" w:rsidRPr="00D50131" w:rsidRDefault="00B85AC7" w:rsidP="00D50131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lang w:eastAsia="en-US"/>
              </w:rPr>
            </w:pPr>
            <w:r w:rsidRPr="00D50131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№ </w:t>
            </w:r>
            <w:proofErr w:type="spellStart"/>
            <w:proofErr w:type="gramStart"/>
            <w:r w:rsidRPr="00D50131">
              <w:rPr>
                <w:rFonts w:ascii="Courier New" w:hAnsi="Courier New" w:cs="Courier New"/>
                <w:sz w:val="22"/>
                <w:szCs w:val="22"/>
                <w:lang w:eastAsia="en-US"/>
              </w:rPr>
              <w:t>п</w:t>
            </w:r>
            <w:proofErr w:type="spellEnd"/>
            <w:proofErr w:type="gramEnd"/>
            <w:r w:rsidRPr="00D50131">
              <w:rPr>
                <w:rFonts w:ascii="Courier New" w:hAnsi="Courier New" w:cs="Courier New"/>
                <w:sz w:val="22"/>
                <w:szCs w:val="22"/>
                <w:lang w:eastAsia="en-US"/>
              </w:rPr>
              <w:t>/</w:t>
            </w:r>
            <w:proofErr w:type="spellStart"/>
            <w:r w:rsidRPr="00D50131">
              <w:rPr>
                <w:rFonts w:ascii="Courier New" w:hAnsi="Courier New" w:cs="Courier New"/>
                <w:sz w:val="22"/>
                <w:szCs w:val="22"/>
                <w:lang w:eastAsia="en-US"/>
              </w:rPr>
              <w:t>п</w:t>
            </w:r>
            <w:proofErr w:type="spellEnd"/>
          </w:p>
        </w:tc>
        <w:tc>
          <w:tcPr>
            <w:tcW w:w="4815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AC7" w:rsidRPr="00D50131" w:rsidRDefault="00B85AC7" w:rsidP="00D50131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lang w:eastAsia="en-US"/>
              </w:rPr>
            </w:pPr>
            <w:r w:rsidRPr="00D50131">
              <w:rPr>
                <w:rFonts w:ascii="Courier New" w:hAnsi="Courier New" w:cs="Courier New"/>
                <w:sz w:val="22"/>
                <w:szCs w:val="22"/>
                <w:lang w:eastAsia="en-US"/>
              </w:rPr>
              <w:t>Вопросы, отражающие содержание обязательных требований</w:t>
            </w:r>
          </w:p>
        </w:tc>
        <w:tc>
          <w:tcPr>
            <w:tcW w:w="18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AC7" w:rsidRPr="00D50131" w:rsidRDefault="00B85AC7" w:rsidP="00D50131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lang w:eastAsia="en-US"/>
              </w:rPr>
            </w:pPr>
            <w:r w:rsidRPr="00D50131">
              <w:rPr>
                <w:rFonts w:ascii="Courier New" w:hAnsi="Courier New" w:cs="Courier New"/>
                <w:sz w:val="22"/>
                <w:szCs w:val="22"/>
                <w:lang w:eastAsia="en-US"/>
              </w:rPr>
              <w:t>Реквизиты нормативных правовых актов, с указанием их структурных единиц, которыми установлены обязательные требования</w:t>
            </w:r>
          </w:p>
        </w:tc>
        <w:tc>
          <w:tcPr>
            <w:tcW w:w="241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AC7" w:rsidRPr="00D50131" w:rsidRDefault="00B85AC7" w:rsidP="00D50131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lang w:eastAsia="en-US"/>
              </w:rPr>
            </w:pPr>
            <w:r w:rsidRPr="00D50131">
              <w:rPr>
                <w:rFonts w:ascii="Courier New" w:hAnsi="Courier New" w:cs="Courier New"/>
                <w:sz w:val="22"/>
                <w:szCs w:val="22"/>
                <w:lang w:eastAsia="en-US"/>
              </w:rPr>
              <w:t>Ответы на вопросы</w:t>
            </w:r>
          </w:p>
        </w:tc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5AC7" w:rsidRPr="00D50131" w:rsidRDefault="00B85AC7" w:rsidP="00D50131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lang w:eastAsia="en-US"/>
              </w:rPr>
            </w:pPr>
            <w:r w:rsidRPr="00D50131">
              <w:rPr>
                <w:rFonts w:ascii="Courier New" w:hAnsi="Courier New" w:cs="Courier New"/>
                <w:sz w:val="22"/>
                <w:szCs w:val="22"/>
                <w:lang w:eastAsia="en-US"/>
              </w:rPr>
              <w:t>Примечание</w:t>
            </w:r>
          </w:p>
        </w:tc>
      </w:tr>
      <w:tr w:rsidR="00B85AC7" w:rsidTr="00D50131">
        <w:trPr>
          <w:gridAfter w:val="1"/>
          <w:wAfter w:w="505" w:type="dxa"/>
          <w:trHeight w:val="144"/>
        </w:trPr>
        <w:tc>
          <w:tcPr>
            <w:tcW w:w="4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AC7" w:rsidRPr="00D50131" w:rsidRDefault="00B85AC7" w:rsidP="00D50131">
            <w:pPr>
              <w:rPr>
                <w:rFonts w:ascii="Courier New" w:hAnsi="Courier New" w:cs="Courier New"/>
                <w:lang w:eastAsia="en-US"/>
              </w:rPr>
            </w:pPr>
          </w:p>
        </w:tc>
        <w:tc>
          <w:tcPr>
            <w:tcW w:w="481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AC7" w:rsidRPr="00D50131" w:rsidRDefault="00B85AC7" w:rsidP="00D50131">
            <w:pPr>
              <w:rPr>
                <w:rFonts w:ascii="Courier New" w:hAnsi="Courier New" w:cs="Courier New"/>
                <w:lang w:eastAsia="en-US"/>
              </w:rPr>
            </w:pPr>
          </w:p>
        </w:tc>
        <w:tc>
          <w:tcPr>
            <w:tcW w:w="18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AC7" w:rsidRPr="00D50131" w:rsidRDefault="00B85AC7" w:rsidP="00D50131">
            <w:pPr>
              <w:rPr>
                <w:rFonts w:ascii="Courier New" w:hAnsi="Courier New" w:cs="Courier New"/>
                <w:lang w:eastAsia="en-US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AC7" w:rsidRPr="00D50131" w:rsidRDefault="00B85AC7" w:rsidP="00D50131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lang w:eastAsia="en-US"/>
              </w:rPr>
            </w:pPr>
            <w:r w:rsidRPr="00D50131">
              <w:rPr>
                <w:rFonts w:ascii="Courier New" w:hAnsi="Courier New" w:cs="Courier New"/>
                <w:sz w:val="22"/>
                <w:szCs w:val="22"/>
                <w:lang w:eastAsia="en-US"/>
              </w:rPr>
              <w:t>Да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AC7" w:rsidRPr="00D50131" w:rsidRDefault="00B85AC7" w:rsidP="00D50131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lang w:eastAsia="en-US"/>
              </w:rPr>
            </w:pPr>
            <w:r w:rsidRPr="00D50131">
              <w:rPr>
                <w:rFonts w:ascii="Courier New" w:hAnsi="Courier New" w:cs="Courier New"/>
                <w:sz w:val="22"/>
                <w:szCs w:val="22"/>
                <w:lang w:eastAsia="en-US"/>
              </w:rPr>
              <w:t>Нет</w:t>
            </w:r>
          </w:p>
        </w:tc>
        <w:tc>
          <w:tcPr>
            <w:tcW w:w="8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AC7" w:rsidRPr="00D50131" w:rsidRDefault="00B85AC7" w:rsidP="00D50131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lang w:eastAsia="en-US"/>
              </w:rPr>
            </w:pPr>
            <w:r w:rsidRPr="00D50131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Неприменимо </w:t>
            </w:r>
          </w:p>
        </w:tc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5AC7" w:rsidRPr="00D50131" w:rsidRDefault="00B85AC7" w:rsidP="00D50131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lang w:eastAsia="en-US"/>
              </w:rPr>
            </w:pPr>
          </w:p>
        </w:tc>
      </w:tr>
      <w:tr w:rsidR="00B85AC7" w:rsidTr="00D50131">
        <w:trPr>
          <w:gridAfter w:val="1"/>
          <w:wAfter w:w="505" w:type="dxa"/>
          <w:trHeight w:val="1345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AC7" w:rsidRPr="00D50131" w:rsidRDefault="00B85AC7" w:rsidP="00D50131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lang w:eastAsia="en-US"/>
              </w:rPr>
            </w:pPr>
            <w:r w:rsidRPr="00D50131">
              <w:rPr>
                <w:rFonts w:ascii="Courier New" w:hAnsi="Courier New" w:cs="Courier New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48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5AC7" w:rsidRPr="00D50131" w:rsidRDefault="00B85AC7" w:rsidP="00E04A69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lang w:eastAsia="en-US"/>
              </w:rPr>
            </w:pPr>
            <w:r w:rsidRPr="00D50131">
              <w:rPr>
                <w:rFonts w:ascii="Courier New" w:hAnsi="Courier New" w:cs="Courier New"/>
                <w:sz w:val="22"/>
                <w:szCs w:val="22"/>
                <w:lang w:eastAsia="en-US"/>
              </w:rPr>
              <w:t>Используется ли контролируемым лицом земельный участок в соответствии с установленным целевым назначением и (или) видом разрешенного использования?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AC7" w:rsidRPr="00D50131" w:rsidRDefault="00B85AC7" w:rsidP="00E04A69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lang w:eastAsia="en-US"/>
              </w:rPr>
            </w:pPr>
            <w:r w:rsidRPr="00D50131">
              <w:rPr>
                <w:rFonts w:ascii="Courier New" w:hAnsi="Courier New" w:cs="Courier New"/>
                <w:sz w:val="22"/>
                <w:szCs w:val="22"/>
                <w:lang w:eastAsia="en-US"/>
              </w:rPr>
              <w:t>пункт 2 статьи 7, статья 42 Земельного кодекса Российской Федерации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5AC7" w:rsidRPr="00D50131" w:rsidRDefault="00B85AC7" w:rsidP="00D50131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5AC7" w:rsidRPr="00D50131" w:rsidRDefault="00B85AC7" w:rsidP="00D50131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lang w:eastAsia="en-US"/>
              </w:rPr>
            </w:pPr>
          </w:p>
        </w:tc>
        <w:tc>
          <w:tcPr>
            <w:tcW w:w="8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5AC7" w:rsidRPr="00D50131" w:rsidRDefault="00B85AC7" w:rsidP="00D50131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lang w:eastAsia="en-US"/>
              </w:rPr>
            </w:pPr>
          </w:p>
        </w:tc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5AC7" w:rsidRPr="00D50131" w:rsidRDefault="00B85AC7" w:rsidP="00D50131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lang w:eastAsia="en-US"/>
              </w:rPr>
            </w:pPr>
          </w:p>
        </w:tc>
      </w:tr>
      <w:tr w:rsidR="00B85AC7" w:rsidTr="00D50131">
        <w:trPr>
          <w:gridAfter w:val="1"/>
          <w:wAfter w:w="505" w:type="dxa"/>
          <w:trHeight w:val="1026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5AC7" w:rsidRPr="00D50131" w:rsidRDefault="00B85AC7" w:rsidP="00D50131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lang w:eastAsia="en-US"/>
              </w:rPr>
            </w:pPr>
            <w:r w:rsidRPr="00D50131">
              <w:rPr>
                <w:rFonts w:ascii="Courier New" w:hAnsi="Courier New" w:cs="Courier New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48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5AC7" w:rsidRPr="00D50131" w:rsidRDefault="00B85AC7" w:rsidP="00E04A69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lang w:eastAsia="en-US"/>
              </w:rPr>
            </w:pPr>
            <w:r w:rsidRPr="00D50131">
              <w:rPr>
                <w:rFonts w:ascii="Courier New" w:hAnsi="Courier New" w:cs="Courier New"/>
                <w:sz w:val="22"/>
                <w:szCs w:val="22"/>
                <w:lang w:eastAsia="en-US"/>
              </w:rPr>
              <w:t>Имеются ли у контролируемого лица права на используемый земельный участок (используемые земельные участки, части земельных участков), предусмотренные законодательством Российской Федерации?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5AC7" w:rsidRPr="00D50131" w:rsidRDefault="004A452A" w:rsidP="00E04A69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lang w:eastAsia="en-US"/>
              </w:rPr>
            </w:pPr>
            <w:hyperlink r:id="rId6" w:history="1">
              <w:r w:rsidR="00B85AC7" w:rsidRPr="00D50131">
                <w:rPr>
                  <w:rFonts w:ascii="Courier New" w:hAnsi="Courier New" w:cs="Courier New"/>
                  <w:sz w:val="22"/>
                  <w:szCs w:val="22"/>
                </w:rPr>
                <w:t>пункт 1 статьи 25 Земельного кодекса Российской Федерации</w:t>
              </w:r>
            </w:hyperlink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AC7" w:rsidRPr="00D50131" w:rsidRDefault="00B85AC7" w:rsidP="00D50131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AC7" w:rsidRPr="00D50131" w:rsidRDefault="00B85AC7" w:rsidP="00D50131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lang w:eastAsia="en-US"/>
              </w:rPr>
            </w:pPr>
          </w:p>
        </w:tc>
        <w:tc>
          <w:tcPr>
            <w:tcW w:w="8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AC7" w:rsidRPr="00D50131" w:rsidRDefault="00B85AC7" w:rsidP="00D50131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lang w:eastAsia="en-US"/>
              </w:rPr>
            </w:pPr>
          </w:p>
        </w:tc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AC7" w:rsidRPr="00D50131" w:rsidRDefault="00B85AC7" w:rsidP="00D50131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lang w:eastAsia="en-US"/>
              </w:rPr>
            </w:pPr>
          </w:p>
        </w:tc>
      </w:tr>
      <w:tr w:rsidR="00B85AC7" w:rsidTr="00D50131">
        <w:trPr>
          <w:gridAfter w:val="1"/>
          <w:wAfter w:w="505" w:type="dxa"/>
          <w:trHeight w:val="144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5AC7" w:rsidRPr="00D50131" w:rsidRDefault="00B85AC7" w:rsidP="00D50131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lang w:eastAsia="en-US"/>
              </w:rPr>
            </w:pPr>
            <w:r w:rsidRPr="00D50131">
              <w:rPr>
                <w:rFonts w:ascii="Courier New" w:hAnsi="Courier New" w:cs="Courier New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48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5AC7" w:rsidRPr="00D50131" w:rsidRDefault="00B85AC7" w:rsidP="00E04A69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lang w:eastAsia="en-US"/>
              </w:rPr>
            </w:pPr>
            <w:r w:rsidRPr="00D50131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Зарегистрированы ли права на используемый земельный участок (используемые земельные участки, часть земельного участка) в </w:t>
            </w:r>
            <w:proofErr w:type="gramStart"/>
            <w:r w:rsidRPr="00D50131">
              <w:rPr>
                <w:rFonts w:ascii="Courier New" w:hAnsi="Courier New" w:cs="Courier New"/>
                <w:sz w:val="22"/>
                <w:szCs w:val="22"/>
                <w:lang w:eastAsia="en-US"/>
              </w:rPr>
              <w:t>порядке</w:t>
            </w:r>
            <w:proofErr w:type="gramEnd"/>
            <w:r w:rsidRPr="00D50131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установленном Федеральным законом от 13.07.2015 № 218-ФЗ «О государственной регистрации недвижимости»?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5AC7" w:rsidRPr="00D50131" w:rsidRDefault="00B85AC7" w:rsidP="00E04A69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lang w:eastAsia="en-US"/>
              </w:rPr>
            </w:pPr>
            <w:r w:rsidRPr="00D50131">
              <w:rPr>
                <w:rFonts w:ascii="Courier New" w:hAnsi="Courier New" w:cs="Courier New"/>
                <w:sz w:val="22"/>
                <w:szCs w:val="22"/>
              </w:rPr>
              <w:t>пункт 1 статьи 26 Земельного кодекса Российской Федерации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AC7" w:rsidRPr="00D50131" w:rsidRDefault="00B85AC7" w:rsidP="00D50131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AC7" w:rsidRPr="00D50131" w:rsidRDefault="00B85AC7" w:rsidP="00D50131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lang w:eastAsia="en-US"/>
              </w:rPr>
            </w:pPr>
          </w:p>
        </w:tc>
        <w:tc>
          <w:tcPr>
            <w:tcW w:w="8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AC7" w:rsidRPr="00D50131" w:rsidRDefault="00B85AC7" w:rsidP="00D50131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lang w:eastAsia="en-US"/>
              </w:rPr>
            </w:pPr>
          </w:p>
        </w:tc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AC7" w:rsidRPr="00D50131" w:rsidRDefault="00B85AC7" w:rsidP="00D50131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lang w:eastAsia="en-US"/>
              </w:rPr>
            </w:pPr>
          </w:p>
        </w:tc>
      </w:tr>
      <w:tr w:rsidR="00B85AC7" w:rsidTr="00D50131">
        <w:trPr>
          <w:gridAfter w:val="1"/>
          <w:wAfter w:w="505" w:type="dxa"/>
          <w:trHeight w:val="144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5AC7" w:rsidRPr="00D50131" w:rsidRDefault="00B85AC7" w:rsidP="00D50131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lang w:eastAsia="en-US"/>
              </w:rPr>
            </w:pPr>
            <w:r w:rsidRPr="00D50131">
              <w:rPr>
                <w:rFonts w:ascii="Courier New" w:hAnsi="Courier New" w:cs="Courier New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48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5AC7" w:rsidRPr="00D50131" w:rsidRDefault="00B85AC7" w:rsidP="00E04A69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lang w:eastAsia="en-US"/>
              </w:rPr>
            </w:pPr>
            <w:r w:rsidRPr="00D50131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Соответствует ли площадь используемого контролируемым лицом земельного участка площади земельного участка, указанной в правоустанавливающих документах? 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5AC7" w:rsidRPr="00D50131" w:rsidRDefault="00B85AC7" w:rsidP="00E04A69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lang w:eastAsia="en-US"/>
              </w:rPr>
            </w:pPr>
            <w:r w:rsidRPr="00D50131">
              <w:rPr>
                <w:rFonts w:ascii="Courier New" w:hAnsi="Courier New" w:cs="Courier New"/>
                <w:sz w:val="22"/>
                <w:szCs w:val="22"/>
              </w:rPr>
              <w:t>пункт 1 статьи 25, пункт 1 статьи 26 Земельного кодекса Российской Федерации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AC7" w:rsidRPr="00D50131" w:rsidRDefault="00B85AC7" w:rsidP="00D50131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AC7" w:rsidRPr="00D50131" w:rsidRDefault="00B85AC7" w:rsidP="00D50131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lang w:eastAsia="en-US"/>
              </w:rPr>
            </w:pPr>
          </w:p>
        </w:tc>
        <w:tc>
          <w:tcPr>
            <w:tcW w:w="8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AC7" w:rsidRPr="00D50131" w:rsidRDefault="00B85AC7" w:rsidP="00D50131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lang w:eastAsia="en-US"/>
              </w:rPr>
            </w:pPr>
          </w:p>
        </w:tc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AC7" w:rsidRPr="00D50131" w:rsidRDefault="00B85AC7" w:rsidP="00D50131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lang w:eastAsia="en-US"/>
              </w:rPr>
            </w:pPr>
          </w:p>
        </w:tc>
      </w:tr>
      <w:tr w:rsidR="00B85AC7" w:rsidTr="00D50131">
        <w:trPr>
          <w:gridAfter w:val="1"/>
          <w:wAfter w:w="505" w:type="dxa"/>
          <w:trHeight w:val="144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5AC7" w:rsidRPr="00D50131" w:rsidRDefault="00B85AC7" w:rsidP="00D50131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lang w:eastAsia="en-US"/>
              </w:rPr>
            </w:pPr>
            <w:r w:rsidRPr="00D50131">
              <w:rPr>
                <w:rFonts w:ascii="Courier New" w:hAnsi="Courier New" w:cs="Courier New"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48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5AC7" w:rsidRPr="00D50131" w:rsidRDefault="00B85AC7" w:rsidP="00E04A69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lang w:eastAsia="en-US"/>
              </w:rPr>
            </w:pPr>
            <w:r w:rsidRPr="00D50131">
              <w:rPr>
                <w:rFonts w:ascii="Courier New" w:hAnsi="Courier New" w:cs="Courier New"/>
                <w:sz w:val="22"/>
                <w:szCs w:val="22"/>
                <w:lang w:eastAsia="en-US"/>
              </w:rPr>
              <w:t>Соблюдено ли требование об обязательности использования (освоения) земельного участка в сроки, установленные законодательством?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5AC7" w:rsidRPr="00D50131" w:rsidRDefault="00B85AC7" w:rsidP="00E04A69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</w:rPr>
            </w:pPr>
            <w:r w:rsidRPr="00D50131">
              <w:rPr>
                <w:rFonts w:ascii="Courier New" w:hAnsi="Courier New" w:cs="Courier New"/>
                <w:sz w:val="22"/>
                <w:szCs w:val="22"/>
              </w:rPr>
              <w:t>статья 42  Земельного кодекса Российской Федерации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AC7" w:rsidRPr="00D50131" w:rsidRDefault="00B85AC7" w:rsidP="00D50131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AC7" w:rsidRPr="00D50131" w:rsidRDefault="00B85AC7" w:rsidP="00D50131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lang w:eastAsia="en-US"/>
              </w:rPr>
            </w:pPr>
          </w:p>
        </w:tc>
        <w:tc>
          <w:tcPr>
            <w:tcW w:w="8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AC7" w:rsidRPr="00D50131" w:rsidRDefault="00B85AC7" w:rsidP="00D50131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lang w:eastAsia="en-US"/>
              </w:rPr>
            </w:pPr>
          </w:p>
        </w:tc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AC7" w:rsidRPr="00D50131" w:rsidRDefault="00B85AC7" w:rsidP="00D50131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lang w:eastAsia="en-US"/>
              </w:rPr>
            </w:pPr>
          </w:p>
        </w:tc>
      </w:tr>
      <w:tr w:rsidR="00B85AC7" w:rsidTr="00D50131">
        <w:trPr>
          <w:gridAfter w:val="1"/>
          <w:wAfter w:w="505" w:type="dxa"/>
          <w:trHeight w:val="144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5AC7" w:rsidRPr="00D50131" w:rsidRDefault="00B85AC7" w:rsidP="00D50131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lang w:eastAsia="en-US"/>
              </w:rPr>
            </w:pPr>
            <w:r w:rsidRPr="00D50131">
              <w:rPr>
                <w:rFonts w:ascii="Courier New" w:hAnsi="Courier New" w:cs="Courier New"/>
                <w:sz w:val="22"/>
                <w:szCs w:val="22"/>
                <w:lang w:eastAsia="en-US"/>
              </w:rPr>
              <w:t>6</w:t>
            </w:r>
          </w:p>
        </w:tc>
        <w:tc>
          <w:tcPr>
            <w:tcW w:w="48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5AC7" w:rsidRPr="00D50131" w:rsidRDefault="00B85AC7" w:rsidP="00E04A69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lang w:eastAsia="en-US"/>
              </w:rPr>
            </w:pPr>
            <w:r w:rsidRPr="00D50131">
              <w:rPr>
                <w:rFonts w:ascii="Courier New" w:hAnsi="Courier New" w:cs="Courier New"/>
                <w:sz w:val="22"/>
                <w:szCs w:val="22"/>
                <w:lang w:eastAsia="en-US"/>
              </w:rPr>
              <w:t>Приведены ли земли или земельные участки в состояние пригодное для использования в соответствии с разрешенным использованием?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5AC7" w:rsidRPr="00D50131" w:rsidRDefault="00B85AC7" w:rsidP="00E04A69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</w:rPr>
            </w:pPr>
            <w:r w:rsidRPr="00D50131">
              <w:rPr>
                <w:rFonts w:ascii="Courier New" w:hAnsi="Courier New" w:cs="Courier New"/>
                <w:sz w:val="22"/>
                <w:szCs w:val="22"/>
              </w:rPr>
              <w:t>пункт 2, 5 статьи 13  Земельного кодекса Российской Федерации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AC7" w:rsidRPr="00D50131" w:rsidRDefault="00B85AC7" w:rsidP="00D50131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AC7" w:rsidRPr="00D50131" w:rsidRDefault="00B85AC7" w:rsidP="00D50131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lang w:eastAsia="en-US"/>
              </w:rPr>
            </w:pPr>
          </w:p>
        </w:tc>
        <w:tc>
          <w:tcPr>
            <w:tcW w:w="8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AC7" w:rsidRPr="00D50131" w:rsidRDefault="00B85AC7" w:rsidP="00D50131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lang w:eastAsia="en-US"/>
              </w:rPr>
            </w:pPr>
          </w:p>
        </w:tc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AC7" w:rsidRPr="00D50131" w:rsidRDefault="00B85AC7" w:rsidP="00D50131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lang w:eastAsia="en-US"/>
              </w:rPr>
            </w:pPr>
          </w:p>
        </w:tc>
      </w:tr>
      <w:tr w:rsidR="00B85AC7" w:rsidTr="00D50131">
        <w:trPr>
          <w:gridBefore w:val="2"/>
          <w:wBefore w:w="505" w:type="dxa"/>
          <w:trHeight w:val="308"/>
        </w:trPr>
        <w:tc>
          <w:tcPr>
            <w:tcW w:w="48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85AC7" w:rsidRDefault="00B85AC7" w:rsidP="00D50131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</w:tc>
        <w:tc>
          <w:tcPr>
            <w:tcW w:w="6798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B85AC7" w:rsidRDefault="00B85AC7" w:rsidP="00D50131">
            <w:pPr>
              <w:autoSpaceDE w:val="0"/>
              <w:autoSpaceDN w:val="0"/>
              <w:adjustRightInd w:val="0"/>
              <w:rPr>
                <w:sz w:val="16"/>
                <w:szCs w:val="16"/>
              </w:rPr>
            </w:pPr>
          </w:p>
        </w:tc>
        <w:tc>
          <w:tcPr>
            <w:tcW w:w="1284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85AC7" w:rsidRDefault="00B85AC7" w:rsidP="00D50131">
            <w:pPr>
              <w:autoSpaceDE w:val="0"/>
              <w:autoSpaceDN w:val="0"/>
              <w:adjustRightInd w:val="0"/>
              <w:rPr>
                <w:lang w:eastAsia="en-US"/>
              </w:rPr>
            </w:pPr>
          </w:p>
        </w:tc>
        <w:tc>
          <w:tcPr>
            <w:tcW w:w="98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85AC7" w:rsidRDefault="00B85AC7" w:rsidP="00D50131">
            <w:pPr>
              <w:autoSpaceDE w:val="0"/>
              <w:autoSpaceDN w:val="0"/>
              <w:adjustRightInd w:val="0"/>
              <w:rPr>
                <w:lang w:eastAsia="en-US"/>
              </w:rPr>
            </w:pPr>
          </w:p>
        </w:tc>
        <w:tc>
          <w:tcPr>
            <w:tcW w:w="121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85AC7" w:rsidRDefault="00B85AC7" w:rsidP="00D50131">
            <w:pPr>
              <w:autoSpaceDE w:val="0"/>
              <w:autoSpaceDN w:val="0"/>
              <w:adjustRightInd w:val="0"/>
              <w:rPr>
                <w:lang w:eastAsia="en-US"/>
              </w:rPr>
            </w:pPr>
          </w:p>
        </w:tc>
      </w:tr>
      <w:tr w:rsidR="00B85AC7" w:rsidTr="00D50131">
        <w:trPr>
          <w:gridBefore w:val="2"/>
          <w:wBefore w:w="505" w:type="dxa"/>
          <w:trHeight w:val="41"/>
        </w:trPr>
        <w:tc>
          <w:tcPr>
            <w:tcW w:w="10774" w:type="dxa"/>
            <w:gridSpan w:val="11"/>
          </w:tcPr>
          <w:p w:rsidR="00B85AC7" w:rsidRDefault="00E04A69" w:rsidP="00D50131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  </w:t>
            </w:r>
            <w:r w:rsidR="00B85AC7">
              <w:rPr>
                <w:lang w:eastAsia="en-US"/>
              </w:rPr>
              <w:t>_______</w:t>
            </w:r>
            <w:r>
              <w:rPr>
                <w:lang w:eastAsia="en-US"/>
              </w:rPr>
              <w:t xml:space="preserve">_________________      _____________         </w:t>
            </w:r>
            <w:r w:rsidR="00B85AC7">
              <w:rPr>
                <w:lang w:eastAsia="en-US"/>
              </w:rPr>
              <w:t>_______</w:t>
            </w:r>
            <w:r>
              <w:rPr>
                <w:lang w:eastAsia="en-US"/>
              </w:rPr>
              <w:t>___________________</w:t>
            </w:r>
            <w:r w:rsidR="00B85AC7">
              <w:rPr>
                <w:lang w:eastAsia="en-US"/>
              </w:rPr>
              <w:t>__</w:t>
            </w:r>
          </w:p>
          <w:p w:rsidR="00B85AC7" w:rsidRPr="00D50131" w:rsidRDefault="00B85AC7" w:rsidP="00D5013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proofErr w:type="gramStart"/>
            <w:r w:rsidRPr="00D50131">
              <w:rPr>
                <w:rFonts w:ascii="Arial" w:hAnsi="Arial" w:cs="Arial"/>
                <w:sz w:val="18"/>
                <w:szCs w:val="18"/>
                <w:lang w:eastAsia="en-US"/>
              </w:rPr>
              <w:t xml:space="preserve">(должность лица, заполнившего          </w:t>
            </w:r>
            <w:r w:rsidR="00E04A69">
              <w:rPr>
                <w:rFonts w:ascii="Arial" w:hAnsi="Arial" w:cs="Arial"/>
                <w:sz w:val="18"/>
                <w:szCs w:val="18"/>
                <w:lang w:eastAsia="en-US"/>
              </w:rPr>
              <w:t xml:space="preserve">    </w:t>
            </w:r>
            <w:r w:rsidRPr="00D50131">
              <w:rPr>
                <w:rFonts w:ascii="Arial" w:hAnsi="Arial" w:cs="Arial"/>
                <w:sz w:val="18"/>
                <w:szCs w:val="18"/>
                <w:lang w:eastAsia="en-US"/>
              </w:rPr>
              <w:t xml:space="preserve"> </w:t>
            </w:r>
            <w:r w:rsidR="00E04A69">
              <w:rPr>
                <w:rFonts w:ascii="Arial" w:hAnsi="Arial" w:cs="Arial"/>
                <w:sz w:val="18"/>
                <w:szCs w:val="18"/>
                <w:lang w:eastAsia="en-US"/>
              </w:rPr>
              <w:t xml:space="preserve">          </w:t>
            </w:r>
            <w:r w:rsidRPr="00D50131">
              <w:rPr>
                <w:rFonts w:ascii="Arial" w:hAnsi="Arial" w:cs="Arial"/>
                <w:sz w:val="18"/>
                <w:szCs w:val="18"/>
                <w:lang w:eastAsia="en-US"/>
              </w:rPr>
              <w:t xml:space="preserve">  (подпись)     </w:t>
            </w:r>
            <w:r w:rsidR="00E04A69">
              <w:rPr>
                <w:rFonts w:ascii="Arial" w:hAnsi="Arial" w:cs="Arial"/>
                <w:sz w:val="18"/>
                <w:szCs w:val="18"/>
                <w:lang w:eastAsia="en-US"/>
              </w:rPr>
              <w:t xml:space="preserve">              </w:t>
            </w:r>
            <w:r w:rsidRPr="00D50131">
              <w:rPr>
                <w:rFonts w:ascii="Arial" w:hAnsi="Arial" w:cs="Arial"/>
                <w:sz w:val="18"/>
                <w:szCs w:val="18"/>
                <w:lang w:eastAsia="en-US"/>
              </w:rPr>
              <w:t>(фамилия, имя, отчество (при наличии) лица,</w:t>
            </w:r>
            <w:proofErr w:type="gramEnd"/>
          </w:p>
          <w:p w:rsidR="00B85AC7" w:rsidRPr="00D50131" w:rsidRDefault="00E04A69" w:rsidP="00D5013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>
              <w:rPr>
                <w:rFonts w:ascii="Arial" w:hAnsi="Arial" w:cs="Arial"/>
                <w:sz w:val="18"/>
                <w:szCs w:val="18"/>
                <w:lang w:eastAsia="en-US"/>
              </w:rPr>
              <w:t xml:space="preserve">       </w:t>
            </w:r>
            <w:proofErr w:type="gramStart"/>
            <w:r w:rsidR="00B85AC7" w:rsidRPr="00D50131">
              <w:rPr>
                <w:rFonts w:ascii="Arial" w:hAnsi="Arial" w:cs="Arial"/>
                <w:sz w:val="18"/>
                <w:szCs w:val="18"/>
                <w:lang w:eastAsia="en-US"/>
              </w:rPr>
              <w:t xml:space="preserve">проверочный лист)                                                           </w:t>
            </w:r>
            <w:r>
              <w:rPr>
                <w:rFonts w:ascii="Arial" w:hAnsi="Arial" w:cs="Arial"/>
                <w:sz w:val="18"/>
                <w:szCs w:val="18"/>
                <w:lang w:eastAsia="en-US"/>
              </w:rPr>
              <w:t xml:space="preserve">                       </w:t>
            </w:r>
            <w:r w:rsidR="00B85AC7" w:rsidRPr="00D50131">
              <w:rPr>
                <w:rFonts w:ascii="Arial" w:hAnsi="Arial" w:cs="Arial"/>
                <w:sz w:val="18"/>
                <w:szCs w:val="18"/>
                <w:lang w:eastAsia="en-US"/>
              </w:rPr>
              <w:t>заполнившего проверочный лист)</w:t>
            </w:r>
            <w:proofErr w:type="gramEnd"/>
          </w:p>
          <w:p w:rsidR="00B85AC7" w:rsidRDefault="00B85AC7" w:rsidP="00D50131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eastAsia="en-US"/>
              </w:rPr>
            </w:pPr>
          </w:p>
        </w:tc>
      </w:tr>
      <w:tr w:rsidR="00E04A69" w:rsidTr="00D50131">
        <w:trPr>
          <w:gridBefore w:val="2"/>
          <w:wBefore w:w="505" w:type="dxa"/>
          <w:trHeight w:val="41"/>
        </w:trPr>
        <w:tc>
          <w:tcPr>
            <w:tcW w:w="10774" w:type="dxa"/>
            <w:gridSpan w:val="11"/>
          </w:tcPr>
          <w:p w:rsidR="00E04A69" w:rsidRDefault="00E04A69" w:rsidP="00D50131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</w:tc>
      </w:tr>
    </w:tbl>
    <w:p w:rsidR="00B85AC7" w:rsidRPr="00C905F3" w:rsidRDefault="00B85AC7" w:rsidP="00B85AC7">
      <w:pPr>
        <w:widowControl w:val="0"/>
        <w:autoSpaceDE w:val="0"/>
        <w:autoSpaceDN w:val="0"/>
        <w:adjustRightInd w:val="0"/>
        <w:jc w:val="both"/>
        <w:textAlignment w:val="baseline"/>
        <w:rPr>
          <w:bCs/>
          <w:color w:val="000000"/>
          <w:szCs w:val="28"/>
        </w:rPr>
      </w:pPr>
    </w:p>
    <w:p w:rsidR="00B85AC7" w:rsidRDefault="00B85AC7" w:rsidP="00140B61"/>
    <w:p w:rsidR="00586321" w:rsidRDefault="00586321"/>
    <w:sectPr w:rsidR="00586321" w:rsidSect="00A84DE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F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5"/>
  <w:proofState w:spelling="clean" w:grammar="clean"/>
  <w:defaultTabStop w:val="708"/>
  <w:characterSpacingControl w:val="doNotCompress"/>
  <w:savePreviewPicture/>
  <w:compat/>
  <w:rsids>
    <w:rsidRoot w:val="002A1523"/>
    <w:rsid w:val="00140B61"/>
    <w:rsid w:val="001D5D27"/>
    <w:rsid w:val="002A1523"/>
    <w:rsid w:val="002B2053"/>
    <w:rsid w:val="002F255E"/>
    <w:rsid w:val="004A452A"/>
    <w:rsid w:val="004D51A8"/>
    <w:rsid w:val="00586321"/>
    <w:rsid w:val="009C2867"/>
    <w:rsid w:val="00A84DEF"/>
    <w:rsid w:val="00B85AC7"/>
    <w:rsid w:val="00D50131"/>
    <w:rsid w:val="00E04A69"/>
    <w:rsid w:val="00EF635E"/>
    <w:rsid w:val="00F00790"/>
    <w:rsid w:val="00F9120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0B61"/>
    <w:pPr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F00790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Standard">
    <w:name w:val="Standard"/>
    <w:rsid w:val="00140B61"/>
    <w:pPr>
      <w:suppressAutoHyphens/>
      <w:autoSpaceDN w:val="0"/>
    </w:pPr>
    <w:rPr>
      <w:rFonts w:ascii="Calibri" w:eastAsia="SimSun" w:hAnsi="Calibri" w:cs="F"/>
      <w:kern w:val="3"/>
    </w:rPr>
  </w:style>
  <w:style w:type="paragraph" w:styleId="a4">
    <w:name w:val="Balloon Text"/>
    <w:basedOn w:val="a"/>
    <w:link w:val="a5"/>
    <w:uiPriority w:val="99"/>
    <w:semiHidden/>
    <w:unhideWhenUsed/>
    <w:rsid w:val="004D51A8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D51A8"/>
    <w:rPr>
      <w:rFonts w:ascii="Tahoma" w:hAnsi="Tahoma" w:cs="Tahoma"/>
      <w:sz w:val="16"/>
      <w:szCs w:val="16"/>
      <w:lang w:eastAsia="ru-RU"/>
    </w:rPr>
  </w:style>
  <w:style w:type="character" w:styleId="a6">
    <w:name w:val="Hyperlink"/>
    <w:basedOn w:val="a0"/>
    <w:rsid w:val="00D50131"/>
    <w:rPr>
      <w:color w:val="0000FF"/>
      <w:u w:val="single"/>
    </w:rPr>
  </w:style>
  <w:style w:type="paragraph" w:customStyle="1" w:styleId="a7">
    <w:name w:val="Содержимое врезки"/>
    <w:basedOn w:val="a"/>
    <w:rsid w:val="00D50131"/>
    <w:pPr>
      <w:suppressAutoHyphens/>
    </w:pPr>
    <w:rPr>
      <w:rFonts w:eastAsia="Times New Roman" w:cs="Times New Roman"/>
      <w:sz w:val="20"/>
      <w:szCs w:val="20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0B61"/>
    <w:pPr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F00790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Standard">
    <w:name w:val="Standard"/>
    <w:rsid w:val="00140B61"/>
    <w:pPr>
      <w:suppressAutoHyphens/>
      <w:autoSpaceDN w:val="0"/>
    </w:pPr>
    <w:rPr>
      <w:rFonts w:ascii="Calibri" w:eastAsia="SimSun" w:hAnsi="Calibri" w:cs="F"/>
      <w:kern w:val="3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EC43567FF5A82892C2E1F9DA3E1DDE6A3FB0115554C516EA4B1A0D3E5928E304D1BB6EFCA549C68F4300EF43EF3F3301C9D383D8C26EA796q2Y7M" TargetMode="External"/><Relationship Id="rId5" Type="http://schemas.openxmlformats.org/officeDocument/2006/relationships/hyperlink" Target="https://internet.garant.ru/" TargetMode="External"/><Relationship Id="rId4" Type="http://schemas.openxmlformats.org/officeDocument/2006/relationships/image" Target="media/image1.jpeg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4</Pages>
  <Words>1273</Words>
  <Characters>7259</Characters>
  <Application>Microsoft Office Word</Application>
  <DocSecurity>0</DocSecurity>
  <Lines>60</Lines>
  <Paragraphs>17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2</vt:i4>
      </vt:variant>
    </vt:vector>
  </HeadingPairs>
  <TitlesOfParts>
    <vt:vector size="3" baseType="lpstr">
      <vt:lpstr/>
      <vt:lpstr>Приложение </vt:lpstr>
      <vt:lpstr>от __.__.2022 № ___</vt:lpstr>
    </vt:vector>
  </TitlesOfParts>
  <Company>SPecialiST RePack</Company>
  <LinksUpToDate>false</LinksUpToDate>
  <CharactersWithSpaces>8515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7</cp:revision>
  <cp:lastPrinted>2022-05-30T03:19:00Z</cp:lastPrinted>
  <dcterms:created xsi:type="dcterms:W3CDTF">2018-03-02T02:25:00Z</dcterms:created>
  <dcterms:modified xsi:type="dcterms:W3CDTF">2022-06-16T07:00:00Z</dcterms:modified>
</cp:coreProperties>
</file>