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865FB7">
        <w:rPr>
          <w:rFonts w:ascii="Times New Roman" w:hAnsi="Times New Roman"/>
          <w:sz w:val="24"/>
          <w:szCs w:val="24"/>
        </w:rPr>
        <w:t>24</w:t>
      </w:r>
      <w:r w:rsidR="000F5638">
        <w:rPr>
          <w:rFonts w:ascii="Times New Roman" w:hAnsi="Times New Roman"/>
          <w:sz w:val="24"/>
          <w:szCs w:val="24"/>
        </w:rPr>
        <w:t>.</w:t>
      </w:r>
      <w:r w:rsidR="009F6672">
        <w:rPr>
          <w:rFonts w:ascii="Times New Roman" w:hAnsi="Times New Roman"/>
          <w:sz w:val="24"/>
          <w:szCs w:val="24"/>
        </w:rPr>
        <w:t>12</w:t>
      </w:r>
      <w:r w:rsidR="00F872ED">
        <w:rPr>
          <w:rFonts w:ascii="Times New Roman" w:hAnsi="Times New Roman"/>
          <w:sz w:val="24"/>
          <w:szCs w:val="24"/>
        </w:rPr>
        <w:t>.</w:t>
      </w:r>
      <w:r w:rsidR="00D76356" w:rsidRPr="00E67EAA">
        <w:rPr>
          <w:rFonts w:ascii="Times New Roman" w:hAnsi="Times New Roman"/>
          <w:sz w:val="24"/>
          <w:szCs w:val="24"/>
        </w:rPr>
        <w:t>201</w:t>
      </w:r>
      <w:r w:rsidR="00F872ED">
        <w:rPr>
          <w:rFonts w:ascii="Times New Roman" w:hAnsi="Times New Roman"/>
          <w:sz w:val="24"/>
          <w:szCs w:val="24"/>
        </w:rPr>
        <w:t>9</w:t>
      </w:r>
      <w:r w:rsidR="00D76356" w:rsidRPr="00E67EAA">
        <w:rPr>
          <w:rFonts w:ascii="Times New Roman" w:hAnsi="Times New Roman"/>
          <w:sz w:val="24"/>
          <w:szCs w:val="24"/>
        </w:rPr>
        <w:t xml:space="preserve"> г. №</w:t>
      </w:r>
      <w:r w:rsidR="00865FB7">
        <w:rPr>
          <w:rFonts w:ascii="Times New Roman" w:hAnsi="Times New Roman"/>
          <w:sz w:val="24"/>
          <w:szCs w:val="24"/>
        </w:rPr>
        <w:t>125</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F872ED">
        <w:rPr>
          <w:rFonts w:eastAsiaTheme="minorHAnsi"/>
          <w:sz w:val="22"/>
          <w:szCs w:val="22"/>
          <w:lang w:eastAsia="en-US"/>
        </w:rPr>
        <w:t xml:space="preserve"> организация дорожного движения, </w:t>
      </w:r>
      <w:r w:rsidRPr="006438FF">
        <w:rPr>
          <w:rFonts w:eastAsiaTheme="minorHAnsi"/>
          <w:sz w:val="22"/>
          <w:szCs w:val="22"/>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ществление контроля за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w:t>
      </w:r>
      <w:r w:rsidR="009F6672">
        <w:rPr>
          <w:rFonts w:eastAsiaTheme="minorHAnsi"/>
          <w:sz w:val="22"/>
          <w:szCs w:val="22"/>
          <w:lang w:eastAsia="en-US"/>
        </w:rPr>
        <w:t xml:space="preserve"> коррупции в границах поселения;</w:t>
      </w:r>
    </w:p>
    <w:p w:rsidR="009F6672" w:rsidRPr="009F6672" w:rsidRDefault="009F6672" w:rsidP="006438FF">
      <w:pPr>
        <w:autoSpaceDE w:val="0"/>
        <w:autoSpaceDN w:val="0"/>
        <w:adjustRightInd w:val="0"/>
        <w:ind w:firstLine="709"/>
        <w:jc w:val="both"/>
        <w:rPr>
          <w:rFonts w:eastAsiaTheme="minorHAnsi"/>
          <w:sz w:val="22"/>
          <w:szCs w:val="22"/>
          <w:lang w:eastAsia="en-US"/>
        </w:rPr>
      </w:pPr>
      <w:r w:rsidRPr="009F6672">
        <w:rPr>
          <w:bCs/>
          <w:sz w:val="22"/>
          <w:szCs w:val="22"/>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r>
        <w:rPr>
          <w:bCs/>
          <w:sz w:val="22"/>
          <w:szCs w:val="22"/>
        </w:rPr>
        <w:t>.</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4" w:name="sub_42"/>
      <w:r w:rsidRPr="006438FF">
        <w:rPr>
          <w:sz w:val="22"/>
          <w:szCs w:val="22"/>
        </w:rPr>
        <w:t xml:space="preserve">5. </w:t>
      </w:r>
      <w:bookmarkEnd w:id="4"/>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0A3EBD">
      <w:pPr>
        <w:ind w:firstLine="709"/>
        <w:jc w:val="both"/>
        <w:rPr>
          <w:bCs/>
          <w:sz w:val="22"/>
          <w:szCs w:val="22"/>
        </w:rPr>
      </w:pPr>
      <w:r w:rsidRPr="00C67BB1">
        <w:rPr>
          <w:bCs/>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территории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933457" w:rsidRDefault="00D76356" w:rsidP="00D76356">
      <w:pPr>
        <w:tabs>
          <w:tab w:val="left" w:pos="1080"/>
        </w:tabs>
        <w:autoSpaceDE w:val="0"/>
        <w:autoSpaceDN w:val="0"/>
        <w:adjustRightInd w:val="0"/>
        <w:ind w:firstLine="709"/>
        <w:jc w:val="both"/>
        <w:rPr>
          <w:sz w:val="22"/>
          <w:szCs w:val="22"/>
        </w:rPr>
      </w:pPr>
      <w:r>
        <w:rPr>
          <w:sz w:val="22"/>
          <w:szCs w:val="22"/>
        </w:rPr>
        <w:t>7)</w:t>
      </w:r>
      <w:r w:rsidRPr="00933457">
        <w:rPr>
          <w:sz w:val="22"/>
          <w:szCs w:val="22"/>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Pr="00933457" w:rsidRDefault="00D76356" w:rsidP="00D76356">
      <w:pPr>
        <w:pStyle w:val="ConsNormal"/>
        <w:ind w:firstLine="709"/>
        <w:rPr>
          <w:rFonts w:ascii="Times New Roman" w:hAnsi="Times New Roman"/>
          <w:b/>
          <w:sz w:val="22"/>
          <w:szCs w:val="22"/>
        </w:rPr>
      </w:pPr>
      <w:r>
        <w:rPr>
          <w:rFonts w:ascii="Times New Roman" w:hAnsi="Times New Roman"/>
          <w:sz w:val="22"/>
          <w:szCs w:val="22"/>
        </w:rPr>
        <w:t>-</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76356" w:rsidRPr="00C67BB1" w:rsidRDefault="0079675F" w:rsidP="00D76356">
      <w:pPr>
        <w:pStyle w:val="ConsNormal"/>
        <w:numPr>
          <w:ilvl w:val="0"/>
          <w:numId w:val="4"/>
        </w:numPr>
        <w:ind w:left="0" w:firstLine="709"/>
        <w:jc w:val="both"/>
        <w:rPr>
          <w:rFonts w:ascii="Times New Roman" w:hAnsi="Times New Roman"/>
          <w:sz w:val="22"/>
          <w:szCs w:val="22"/>
        </w:rPr>
      </w:pPr>
      <w:r w:rsidRPr="0079675F">
        <w:rPr>
          <w:rFonts w:eastAsiaTheme="minorHAnsi"/>
          <w:sz w:val="22"/>
          <w:szCs w:val="22"/>
          <w:lang w:eastAsia="en-US"/>
        </w:rPr>
        <w:t xml:space="preserve"> </w:t>
      </w:r>
      <w:r w:rsidR="00C67BB1" w:rsidRPr="00C67BB1">
        <w:rPr>
          <w:rFonts w:ascii="Times New Roman" w:hAnsi="Times New Roman"/>
          <w:sz w:val="22"/>
          <w:szCs w:val="22"/>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w:t>
      </w:r>
      <w:r w:rsidR="00A26ACB">
        <w:rPr>
          <w:rFonts w:ascii="Times New Roman" w:hAnsi="Times New Roman"/>
          <w:sz w:val="22"/>
          <w:szCs w:val="22"/>
        </w:rPr>
        <w:t xml:space="preserve"> профсоюзом, зарегистрированным в установленном порядке,</w:t>
      </w:r>
      <w:r w:rsidR="00C67BB1" w:rsidRPr="00C67BB1">
        <w:rPr>
          <w:rFonts w:ascii="Times New Roman" w:hAnsi="Times New Roman"/>
          <w:sz w:val="22"/>
          <w:szCs w:val="22"/>
        </w:rPr>
        <w:t xml:space="preserve">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w:t>
      </w:r>
      <w:r w:rsidR="00C67BB1">
        <w:rPr>
          <w:rFonts w:ascii="Times New Roman" w:hAnsi="Times New Roman"/>
          <w:sz w:val="22"/>
          <w:szCs w:val="22"/>
        </w:rPr>
        <w:t>тренных федеральными законами;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sidR="009F6672">
        <w:rPr>
          <w:rFonts w:eastAsiaTheme="minorHAnsi"/>
          <w:sz w:val="22"/>
          <w:szCs w:val="22"/>
          <w:lang w:eastAsia="en-US"/>
        </w:rPr>
        <w:t>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4"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5"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Федеральным </w:t>
      </w:r>
      <w:hyperlink r:id="rId16"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r>
        <w:rPr>
          <w:rFonts w:eastAsiaTheme="minorHAnsi"/>
          <w:sz w:val="22"/>
          <w:szCs w:val="22"/>
          <w:lang w:eastAsia="en-US"/>
        </w:rPr>
        <w:t xml:space="preserve">законом </w:t>
      </w:r>
      <w:r w:rsidRPr="0079675F">
        <w:rPr>
          <w:rFonts w:eastAsiaTheme="minorHAnsi"/>
          <w:sz w:val="22"/>
          <w:szCs w:val="22"/>
          <w:lang w:eastAsia="en-US"/>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9F6672">
        <w:rPr>
          <w:rFonts w:eastAsiaTheme="minorHAnsi"/>
          <w:sz w:val="22"/>
          <w:szCs w:val="22"/>
          <w:lang w:eastAsia="en-US"/>
        </w:rPr>
        <w:t>ными финансовыми инструментами, если иное не установлено Федеральным законом № 131-ФЗ"</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90107B">
        <w:rPr>
          <w:rFonts w:eastAsiaTheme="minorHAnsi"/>
          <w:sz w:val="22"/>
          <w:szCs w:val="22"/>
          <w:lang w:eastAsia="en-US"/>
        </w:rPr>
        <w:t>Губернатора</w:t>
      </w:r>
      <w:r w:rsidR="009F6672">
        <w:rPr>
          <w:rFonts w:eastAsiaTheme="minorHAnsi"/>
          <w:sz w:val="22"/>
          <w:szCs w:val="22"/>
          <w:lang w:eastAsia="en-US"/>
        </w:rPr>
        <w:t xml:space="preserve"> Иркутской области</w:t>
      </w:r>
      <w:r w:rsidRPr="0079675F">
        <w:rPr>
          <w:rFonts w:eastAsiaTheme="minorHAnsi"/>
          <w:sz w:val="22"/>
          <w:szCs w:val="22"/>
          <w:lang w:eastAsia="en-US"/>
        </w:rPr>
        <w:t xml:space="preserve"> в порядке, установленном законом Иркутской области.</w:t>
      </w:r>
    </w:p>
    <w:p w:rsidR="0079675F" w:rsidRPr="0079675F" w:rsidRDefault="0090107B" w:rsidP="0079675F">
      <w:pPr>
        <w:ind w:firstLine="709"/>
        <w:jc w:val="both"/>
        <w:rPr>
          <w:rFonts w:eastAsiaTheme="minorHAnsi"/>
          <w:sz w:val="22"/>
          <w:szCs w:val="22"/>
          <w:lang w:eastAsia="en-US"/>
        </w:rPr>
      </w:pPr>
      <w:r>
        <w:rPr>
          <w:rFonts w:eastAsiaTheme="minorHAnsi"/>
          <w:sz w:val="22"/>
          <w:szCs w:val="22"/>
          <w:lang w:eastAsia="en-US"/>
        </w:rPr>
        <w:t>5</w:t>
      </w:r>
      <w:r w:rsidR="0079675F" w:rsidRPr="0079675F">
        <w:rPr>
          <w:rFonts w:eastAsiaTheme="minorHAnsi"/>
          <w:sz w:val="22"/>
          <w:szCs w:val="22"/>
          <w:lang w:eastAsia="en-US"/>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33457" w:rsidRDefault="00933457" w:rsidP="00933457">
      <w:pPr>
        <w:pStyle w:val="ConsNormal"/>
        <w:ind w:firstLine="0"/>
        <w:jc w:val="center"/>
        <w:rPr>
          <w:rFonts w:ascii="Times New Roman" w:hAnsi="Times New Roman"/>
          <w:b/>
          <w:sz w:val="22"/>
          <w:szCs w:val="22"/>
        </w:rPr>
      </w:pP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7"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76356" w:rsidRPr="007742AE"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9" w:name="dst100027"/>
      <w:bookmarkEnd w:id="9"/>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0" w:name="dst100028"/>
      <w:bookmarkEnd w:id="10"/>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1" w:name="dst100029"/>
      <w:bookmarkEnd w:id="11"/>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2" w:name="dst100030"/>
      <w:bookmarkEnd w:id="12"/>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3" w:name="dst100031"/>
      <w:bookmarkEnd w:id="13"/>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4" w:name="dst100032"/>
      <w:bookmarkEnd w:id="14"/>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5" w:name="dst100033"/>
      <w:bookmarkEnd w:id="15"/>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6" w:name="dst100034"/>
      <w:bookmarkEnd w:id="16"/>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7" w:name="dst100035"/>
      <w:bookmarkEnd w:id="17"/>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8" w:name="dst100036"/>
      <w:bookmarkEnd w:id="18"/>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19" w:name="dst100037"/>
      <w:bookmarkEnd w:id="19"/>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0" w:name="dst100038"/>
      <w:bookmarkEnd w:id="20"/>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1" w:name="dst100039"/>
      <w:bookmarkEnd w:id="21"/>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2" w:name="dst100040"/>
      <w:bookmarkEnd w:id="22"/>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43"/>
      <w:bookmarkEnd w:id="23"/>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4" w:name="dst100044"/>
      <w:bookmarkEnd w:id="24"/>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5"/>
      <w:bookmarkEnd w:id="25"/>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6" w:name="dst100046"/>
      <w:bookmarkEnd w:id="26"/>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8"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9"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20"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1"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3"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4"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1CD" w:rsidRDefault="00DB71CD" w:rsidP="002A5879">
      <w:r>
        <w:separator/>
      </w:r>
    </w:p>
  </w:endnote>
  <w:endnote w:type="continuationSeparator" w:id="1">
    <w:p w:rsidR="00DB71CD" w:rsidRDefault="00DB71CD"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712A33" w:rsidRDefault="00C755E5">
        <w:pPr>
          <w:pStyle w:val="a9"/>
          <w:jc w:val="center"/>
        </w:pPr>
        <w:fldSimple w:instr=" PAGE   \* MERGEFORMAT ">
          <w:r w:rsidR="00DB71CD">
            <w:rPr>
              <w:noProof/>
            </w:rPr>
            <w:t>1</w:t>
          </w:r>
        </w:fldSimple>
      </w:p>
    </w:sdtContent>
  </w:sdt>
  <w:p w:rsidR="00712A33" w:rsidRDefault="00712A3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1CD" w:rsidRDefault="00DB71CD" w:rsidP="002A5879">
      <w:r>
        <w:separator/>
      </w:r>
    </w:p>
  </w:footnote>
  <w:footnote w:type="continuationSeparator" w:id="1">
    <w:p w:rsidR="00DB71CD" w:rsidRDefault="00DB71CD"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A2208"/>
    <w:rsid w:val="000A3EBD"/>
    <w:rsid w:val="000C5A2F"/>
    <w:rsid w:val="000C62DA"/>
    <w:rsid w:val="000F5638"/>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84660"/>
    <w:rsid w:val="002913B0"/>
    <w:rsid w:val="002A4C2A"/>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301E5"/>
    <w:rsid w:val="005310EA"/>
    <w:rsid w:val="00531655"/>
    <w:rsid w:val="0053237D"/>
    <w:rsid w:val="00553B1F"/>
    <w:rsid w:val="00570214"/>
    <w:rsid w:val="00580368"/>
    <w:rsid w:val="00584252"/>
    <w:rsid w:val="00585C45"/>
    <w:rsid w:val="005872E9"/>
    <w:rsid w:val="0059546F"/>
    <w:rsid w:val="005A16C1"/>
    <w:rsid w:val="005B14BD"/>
    <w:rsid w:val="005B46B9"/>
    <w:rsid w:val="005D73D9"/>
    <w:rsid w:val="005F11CB"/>
    <w:rsid w:val="005F3EB9"/>
    <w:rsid w:val="00601AA5"/>
    <w:rsid w:val="00604128"/>
    <w:rsid w:val="006242A6"/>
    <w:rsid w:val="006247C6"/>
    <w:rsid w:val="0064308D"/>
    <w:rsid w:val="006438FF"/>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F4EDB"/>
    <w:rsid w:val="00811198"/>
    <w:rsid w:val="00820A80"/>
    <w:rsid w:val="00847B94"/>
    <w:rsid w:val="008555CA"/>
    <w:rsid w:val="00856875"/>
    <w:rsid w:val="00865FB7"/>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63735"/>
    <w:rsid w:val="009734A1"/>
    <w:rsid w:val="009B2325"/>
    <w:rsid w:val="009B2A73"/>
    <w:rsid w:val="009B462D"/>
    <w:rsid w:val="009B5467"/>
    <w:rsid w:val="009B7F64"/>
    <w:rsid w:val="009C0653"/>
    <w:rsid w:val="009D76DD"/>
    <w:rsid w:val="009F6672"/>
    <w:rsid w:val="009F7FC0"/>
    <w:rsid w:val="00A07D11"/>
    <w:rsid w:val="00A227E8"/>
    <w:rsid w:val="00A25870"/>
    <w:rsid w:val="00A26ACB"/>
    <w:rsid w:val="00A526CC"/>
    <w:rsid w:val="00A63848"/>
    <w:rsid w:val="00A73D39"/>
    <w:rsid w:val="00A82691"/>
    <w:rsid w:val="00A83D43"/>
    <w:rsid w:val="00A94C88"/>
    <w:rsid w:val="00A96ABC"/>
    <w:rsid w:val="00AA6EB4"/>
    <w:rsid w:val="00AE3967"/>
    <w:rsid w:val="00AF403D"/>
    <w:rsid w:val="00AF5524"/>
    <w:rsid w:val="00AF5F6B"/>
    <w:rsid w:val="00AF73F1"/>
    <w:rsid w:val="00B262F1"/>
    <w:rsid w:val="00B47F01"/>
    <w:rsid w:val="00B82386"/>
    <w:rsid w:val="00BB710E"/>
    <w:rsid w:val="00BC3FD1"/>
    <w:rsid w:val="00C02C4F"/>
    <w:rsid w:val="00C1424D"/>
    <w:rsid w:val="00C24005"/>
    <w:rsid w:val="00C67BB1"/>
    <w:rsid w:val="00C755E5"/>
    <w:rsid w:val="00C971B9"/>
    <w:rsid w:val="00CA39FC"/>
    <w:rsid w:val="00CC2440"/>
    <w:rsid w:val="00D20D6A"/>
    <w:rsid w:val="00D4208E"/>
    <w:rsid w:val="00D52485"/>
    <w:rsid w:val="00D66ED9"/>
    <w:rsid w:val="00D7164A"/>
    <w:rsid w:val="00D76356"/>
    <w:rsid w:val="00D9684C"/>
    <w:rsid w:val="00DB5B9D"/>
    <w:rsid w:val="00DB6465"/>
    <w:rsid w:val="00DB71CD"/>
    <w:rsid w:val="00DC058D"/>
    <w:rsid w:val="00DC4F6E"/>
    <w:rsid w:val="00DD7195"/>
    <w:rsid w:val="00E13353"/>
    <w:rsid w:val="00E45999"/>
    <w:rsid w:val="00E474DB"/>
    <w:rsid w:val="00E5195E"/>
    <w:rsid w:val="00E52235"/>
    <w:rsid w:val="00E55E85"/>
    <w:rsid w:val="00E7016D"/>
    <w:rsid w:val="00E70F9A"/>
    <w:rsid w:val="00EA3549"/>
    <w:rsid w:val="00EB2241"/>
    <w:rsid w:val="00EB6CF1"/>
    <w:rsid w:val="00EE7AF4"/>
    <w:rsid w:val="00F872ED"/>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074F8A0FD7BAB1DBF70C32A9CE7D443CC77E507EA13A2DEA6EE19DCC27DAe6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nsultant.ru/document/cons_doc_LAW_138550/"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1087;&#1088;&#1072;&#1074;&#1086;-&#1084;&#1080;&#1085;&#1102;&#1089;&#1090;.&#1088;&#1092;"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58A0A94EE54D34BEA9A0665352F032B34B602A26FC5D30EF59A9A03AARDkDC" TargetMode="External"/><Relationship Id="rId20" Type="http://schemas.openxmlformats.org/officeDocument/2006/relationships/hyperlink" Target="http://www.consultant.ru/document/cons_doc_LAW_829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hyperlink" Target="consultantplus://offline/ref=CB98837E2D944D1DEF7B5B86FD0644535FBD71159F4BEEA4BB1FA1y5T1F" TargetMode="External"/><Relationship Id="rId5" Type="http://schemas.openxmlformats.org/officeDocument/2006/relationships/webSettings" Target="webSettings.xml"/><Relationship Id="rId15" Type="http://schemas.openxmlformats.org/officeDocument/2006/relationships/hyperlink" Target="consultantplus://offline/ref=158A0A94EE54D34BEA9A0665352F032B37BF0AA16CC4D30EF59A9A03AARDkDC" TargetMode="External"/><Relationship Id="rId23" Type="http://schemas.openxmlformats.org/officeDocument/2006/relationships/hyperlink" Target="consultantplus://offline/ref=CB98837E2D944D1DEF7B5B86FD0644535FBD71159F4BEEA4BB1FA1y5T1F" TargetMode="Externa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hyperlink" Target="consultantplus://offline/ref=29A0EEC7D4B495F3BA766DE2BA0BE874138D25560CD70F086D96C69A5570L9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25752</Words>
  <Characters>146793</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22</cp:revision>
  <cp:lastPrinted>2019-04-23T02:21:00Z</cp:lastPrinted>
  <dcterms:created xsi:type="dcterms:W3CDTF">2018-10-09T02:20:00Z</dcterms:created>
  <dcterms:modified xsi:type="dcterms:W3CDTF">2019-12-25T08:42:00Z</dcterms:modified>
</cp:coreProperties>
</file>