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9B745F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01.07</w:t>
      </w:r>
      <w:r w:rsidR="006342F1">
        <w:rPr>
          <w:rFonts w:ascii="Arial" w:hAnsi="Arial" w:cs="Arial"/>
          <w:b/>
          <w:bCs/>
          <w:sz w:val="32"/>
          <w:szCs w:val="32"/>
        </w:rPr>
        <w:t>.2024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20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690636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ПОЛОЖЕНИЯ </w:t>
      </w:r>
      <w:r w:rsidR="00347658">
        <w:rPr>
          <w:rFonts w:ascii="Arial" w:hAnsi="Arial" w:cs="Arial"/>
          <w:b/>
          <w:sz w:val="32"/>
          <w:szCs w:val="32"/>
        </w:rPr>
        <w:t>ПО</w:t>
      </w:r>
      <w:r>
        <w:rPr>
          <w:rFonts w:ascii="Arial" w:hAnsi="Arial" w:cs="Arial"/>
          <w:b/>
          <w:sz w:val="32"/>
          <w:szCs w:val="32"/>
        </w:rPr>
        <w:t xml:space="preserve"> ОХРАНЕ ТРУДА </w:t>
      </w:r>
      <w:r w:rsidR="00347658">
        <w:rPr>
          <w:rFonts w:ascii="Arial" w:hAnsi="Arial" w:cs="Arial"/>
          <w:b/>
          <w:sz w:val="32"/>
          <w:szCs w:val="32"/>
        </w:rPr>
        <w:t xml:space="preserve">И ПОЛОЖЕНИЕ О КОМИССИИ ПО ОХРАНЕ ТРУДА </w:t>
      </w:r>
      <w:r>
        <w:rPr>
          <w:rFonts w:ascii="Arial" w:hAnsi="Arial" w:cs="Arial"/>
          <w:b/>
          <w:sz w:val="32"/>
          <w:szCs w:val="32"/>
        </w:rPr>
        <w:t xml:space="preserve"> АДМИНИСТРАЦИИ МУНИЦИПАЛЬНОГО ОБРАЗОВАНИЯ «ТУРГЕНЕВКА»</w:t>
      </w:r>
    </w:p>
    <w:p w:rsidR="00546C28" w:rsidRPr="00347658" w:rsidRDefault="00546C28" w:rsidP="00347658">
      <w:pPr>
        <w:jc w:val="both"/>
        <w:rPr>
          <w:rFonts w:ascii="Arial" w:hAnsi="Arial" w:cs="Arial"/>
          <w:b/>
        </w:rPr>
      </w:pPr>
    </w:p>
    <w:p w:rsidR="00347658" w:rsidRPr="00347658" w:rsidRDefault="00690636" w:rsidP="00347658">
      <w:pPr>
        <w:shd w:val="clear" w:color="auto" w:fill="FFFFFF"/>
        <w:jc w:val="both"/>
        <w:rPr>
          <w:rFonts w:ascii="Arial" w:eastAsia="Times New Roman" w:hAnsi="Arial" w:cs="Arial"/>
          <w:color w:val="1A1A1A"/>
        </w:rPr>
      </w:pPr>
      <w:r w:rsidRPr="00347658">
        <w:rPr>
          <w:rFonts w:ascii="Arial" w:eastAsia="Times New Roman" w:hAnsi="Arial" w:cs="Arial"/>
          <w:color w:val="1A1A1A"/>
        </w:rPr>
        <w:tab/>
      </w:r>
      <w:r w:rsidR="00347658" w:rsidRPr="00347658">
        <w:rPr>
          <w:rFonts w:ascii="Arial" w:eastAsia="Times New Roman" w:hAnsi="Arial" w:cs="Arial"/>
          <w:color w:val="1A1A1A"/>
        </w:rPr>
        <w:t>В целях создания благоприятных условий труда, предупреждения производственного</w:t>
      </w:r>
      <w:r w:rsidR="00347658">
        <w:rPr>
          <w:rFonts w:ascii="Arial" w:eastAsia="Times New Roman" w:hAnsi="Arial" w:cs="Arial"/>
          <w:color w:val="1A1A1A"/>
        </w:rPr>
        <w:t xml:space="preserve"> </w:t>
      </w:r>
      <w:r w:rsidR="00347658" w:rsidRPr="00347658">
        <w:rPr>
          <w:rFonts w:ascii="Arial" w:eastAsia="Times New Roman" w:hAnsi="Arial" w:cs="Arial"/>
          <w:color w:val="1A1A1A"/>
        </w:rPr>
        <w:t>травматизма и организации работы по охране труда в администрации муниципального</w:t>
      </w:r>
      <w:r w:rsidR="00347658">
        <w:rPr>
          <w:rFonts w:ascii="Arial" w:eastAsia="Times New Roman" w:hAnsi="Arial" w:cs="Arial"/>
          <w:color w:val="1A1A1A"/>
        </w:rPr>
        <w:t xml:space="preserve"> </w:t>
      </w:r>
      <w:r w:rsidR="00347658" w:rsidRPr="00347658">
        <w:rPr>
          <w:rFonts w:ascii="Arial" w:eastAsia="Times New Roman" w:hAnsi="Arial" w:cs="Arial"/>
          <w:color w:val="1A1A1A"/>
        </w:rPr>
        <w:t>образования</w:t>
      </w:r>
      <w:r w:rsidR="00347658">
        <w:rPr>
          <w:rFonts w:ascii="Arial" w:eastAsia="Times New Roman" w:hAnsi="Arial" w:cs="Arial"/>
          <w:color w:val="1A1A1A"/>
        </w:rPr>
        <w:t xml:space="preserve"> «Тургеневка</w:t>
      </w:r>
      <w:r w:rsidR="00347658" w:rsidRPr="00347658">
        <w:rPr>
          <w:rFonts w:ascii="Arial" w:eastAsia="Times New Roman" w:hAnsi="Arial" w:cs="Arial"/>
          <w:color w:val="1A1A1A"/>
        </w:rPr>
        <w:t>», руководствуясь Трудовым кодексом</w:t>
      </w:r>
      <w:r w:rsidR="00347658">
        <w:rPr>
          <w:rFonts w:ascii="Arial" w:eastAsia="Times New Roman" w:hAnsi="Arial" w:cs="Arial"/>
          <w:color w:val="1A1A1A"/>
        </w:rPr>
        <w:t xml:space="preserve"> </w:t>
      </w:r>
      <w:r w:rsidR="00347658" w:rsidRPr="00347658">
        <w:rPr>
          <w:rFonts w:ascii="Arial" w:eastAsia="Times New Roman" w:hAnsi="Arial" w:cs="Arial"/>
          <w:color w:val="1A1A1A"/>
        </w:rPr>
        <w:t>Российской Федерации (в редакции Федерального закона от 02.07.2021 N 311-ФЗ), Приказом</w:t>
      </w:r>
      <w:r w:rsidR="00347658">
        <w:rPr>
          <w:rFonts w:ascii="Arial" w:eastAsia="Times New Roman" w:hAnsi="Arial" w:cs="Arial"/>
          <w:color w:val="1A1A1A"/>
        </w:rPr>
        <w:t xml:space="preserve"> </w:t>
      </w:r>
      <w:r w:rsidR="00347658" w:rsidRPr="00347658">
        <w:rPr>
          <w:rFonts w:ascii="Arial" w:eastAsia="Times New Roman" w:hAnsi="Arial" w:cs="Arial"/>
          <w:color w:val="1A1A1A"/>
        </w:rPr>
        <w:t>Минтруда России от 22.09.2021 N 650н "Об утверждении примерного положения о комитете</w:t>
      </w:r>
      <w:r w:rsidR="00347658">
        <w:rPr>
          <w:rFonts w:ascii="Arial" w:eastAsia="Times New Roman" w:hAnsi="Arial" w:cs="Arial"/>
          <w:color w:val="1A1A1A"/>
        </w:rPr>
        <w:t xml:space="preserve"> </w:t>
      </w:r>
      <w:r w:rsidR="00347658" w:rsidRPr="00347658">
        <w:rPr>
          <w:rFonts w:ascii="Arial" w:eastAsia="Times New Roman" w:hAnsi="Arial" w:cs="Arial"/>
          <w:color w:val="1A1A1A"/>
        </w:rPr>
        <w:t>(комиссии) по охране труда", от 29.10.2021 N 772н "Об утверждении основных требований к</w:t>
      </w:r>
      <w:r w:rsidR="00347658">
        <w:rPr>
          <w:rFonts w:ascii="Arial" w:eastAsia="Times New Roman" w:hAnsi="Arial" w:cs="Arial"/>
          <w:color w:val="1A1A1A"/>
        </w:rPr>
        <w:t xml:space="preserve"> </w:t>
      </w:r>
      <w:r w:rsidR="00347658" w:rsidRPr="00347658">
        <w:rPr>
          <w:rFonts w:ascii="Arial" w:eastAsia="Times New Roman" w:hAnsi="Arial" w:cs="Arial"/>
          <w:color w:val="1A1A1A"/>
        </w:rPr>
        <w:t>порядку разработки и содержанию правил и инструкций по охране труда, разрабатываемых</w:t>
      </w:r>
      <w:r w:rsidR="00347658">
        <w:rPr>
          <w:rFonts w:ascii="Arial" w:eastAsia="Times New Roman" w:hAnsi="Arial" w:cs="Arial"/>
          <w:color w:val="1A1A1A"/>
        </w:rPr>
        <w:t xml:space="preserve"> </w:t>
      </w:r>
      <w:r w:rsidR="00347658" w:rsidRPr="00347658">
        <w:rPr>
          <w:rFonts w:ascii="Arial" w:eastAsia="Times New Roman" w:hAnsi="Arial" w:cs="Arial"/>
          <w:color w:val="1A1A1A"/>
        </w:rPr>
        <w:t>работодателем", администрация муниципального образования</w:t>
      </w:r>
      <w:r w:rsidR="00347658">
        <w:rPr>
          <w:rFonts w:ascii="Arial" w:eastAsia="Times New Roman" w:hAnsi="Arial" w:cs="Arial"/>
          <w:color w:val="1A1A1A"/>
        </w:rPr>
        <w:t xml:space="preserve"> «Тургеневка»</w:t>
      </w:r>
    </w:p>
    <w:p w:rsidR="00546C28" w:rsidRPr="006E573B" w:rsidRDefault="00546C28" w:rsidP="00347658">
      <w:pPr>
        <w:shd w:val="clear" w:color="auto" w:fill="FFFFFF"/>
        <w:jc w:val="both"/>
        <w:rPr>
          <w:rFonts w:ascii="Arial" w:hAnsi="Arial" w:cs="Arial"/>
        </w:rPr>
      </w:pPr>
    </w:p>
    <w:p w:rsidR="00546C28" w:rsidRPr="00CB2B64" w:rsidRDefault="00347658" w:rsidP="00546C28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546C28" w:rsidRPr="00CB2B64">
        <w:rPr>
          <w:rFonts w:ascii="Arial" w:hAnsi="Arial" w:cs="Arial"/>
          <w:b/>
          <w:sz w:val="30"/>
          <w:szCs w:val="30"/>
        </w:rPr>
        <w:t>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347658" w:rsidRPr="00347658" w:rsidRDefault="00347658" w:rsidP="00347658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1A1A1A"/>
        </w:rPr>
      </w:pPr>
      <w:r w:rsidRPr="00347658">
        <w:rPr>
          <w:rFonts w:ascii="Arial" w:eastAsia="Times New Roman" w:hAnsi="Arial" w:cs="Arial"/>
          <w:color w:val="1A1A1A"/>
        </w:rPr>
        <w:t>1</w:t>
      </w:r>
      <w:r>
        <w:rPr>
          <w:rFonts w:ascii="Arial" w:eastAsia="Times New Roman" w:hAnsi="Arial" w:cs="Arial"/>
          <w:color w:val="1A1A1A"/>
        </w:rPr>
        <w:t>.</w:t>
      </w:r>
      <w:r w:rsidRPr="00347658">
        <w:rPr>
          <w:rFonts w:ascii="Arial" w:eastAsia="Times New Roman" w:hAnsi="Arial" w:cs="Arial"/>
          <w:color w:val="1A1A1A"/>
        </w:rPr>
        <w:t xml:space="preserve"> </w:t>
      </w:r>
      <w:r>
        <w:rPr>
          <w:rFonts w:ascii="Arial" w:eastAsia="Times New Roman" w:hAnsi="Arial" w:cs="Arial"/>
          <w:color w:val="1A1A1A"/>
        </w:rPr>
        <w:t xml:space="preserve"> </w:t>
      </w:r>
      <w:r w:rsidRPr="00347658">
        <w:rPr>
          <w:rFonts w:ascii="Arial" w:eastAsia="Times New Roman" w:hAnsi="Arial" w:cs="Arial"/>
          <w:color w:val="1A1A1A"/>
        </w:rPr>
        <w:t>Утвердить:</w:t>
      </w:r>
    </w:p>
    <w:p w:rsidR="00347658" w:rsidRPr="00347658" w:rsidRDefault="00347658" w:rsidP="00347658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1A1A1A"/>
        </w:rPr>
      </w:pPr>
      <w:r w:rsidRPr="00347658">
        <w:rPr>
          <w:rFonts w:ascii="Arial" w:eastAsia="Times New Roman" w:hAnsi="Arial" w:cs="Arial"/>
          <w:color w:val="1A1A1A"/>
        </w:rPr>
        <w:t>1.1. Положение по охране труда в администрации муниципального образования «</w:t>
      </w:r>
      <w:r>
        <w:rPr>
          <w:rFonts w:ascii="Arial" w:eastAsia="Times New Roman" w:hAnsi="Arial" w:cs="Arial"/>
          <w:color w:val="1A1A1A"/>
        </w:rPr>
        <w:t>Тургеневка</w:t>
      </w:r>
      <w:r w:rsidRPr="00347658">
        <w:rPr>
          <w:rFonts w:ascii="Arial" w:eastAsia="Times New Roman" w:hAnsi="Arial" w:cs="Arial"/>
          <w:color w:val="1A1A1A"/>
        </w:rPr>
        <w:t>» согласно Приложению 1 к настоящему постановлению;</w:t>
      </w:r>
    </w:p>
    <w:p w:rsidR="00347658" w:rsidRPr="00347658" w:rsidRDefault="00347658" w:rsidP="00347658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1A1A1A"/>
        </w:rPr>
      </w:pPr>
      <w:r w:rsidRPr="00347658">
        <w:rPr>
          <w:rFonts w:ascii="Arial" w:eastAsia="Times New Roman" w:hAnsi="Arial" w:cs="Arial"/>
          <w:color w:val="1A1A1A"/>
        </w:rPr>
        <w:t>1.2. Положение о комиссии по охране труда в администрации муниципального</w:t>
      </w:r>
      <w:r>
        <w:rPr>
          <w:rFonts w:ascii="Arial" w:eastAsia="Times New Roman" w:hAnsi="Arial" w:cs="Arial"/>
          <w:color w:val="1A1A1A"/>
        </w:rPr>
        <w:t xml:space="preserve"> </w:t>
      </w:r>
      <w:r w:rsidRPr="00347658">
        <w:rPr>
          <w:rFonts w:ascii="Arial" w:eastAsia="Times New Roman" w:hAnsi="Arial" w:cs="Arial"/>
          <w:color w:val="1A1A1A"/>
        </w:rPr>
        <w:t>образования «</w:t>
      </w:r>
      <w:r>
        <w:rPr>
          <w:rFonts w:ascii="Arial" w:eastAsia="Times New Roman" w:hAnsi="Arial" w:cs="Arial"/>
          <w:color w:val="1A1A1A"/>
        </w:rPr>
        <w:t>Тургеневка</w:t>
      </w:r>
      <w:r w:rsidRPr="00347658">
        <w:rPr>
          <w:rFonts w:ascii="Arial" w:eastAsia="Times New Roman" w:hAnsi="Arial" w:cs="Arial"/>
          <w:color w:val="1A1A1A"/>
        </w:rPr>
        <w:t>» согласно Приложению 2 к настоящему</w:t>
      </w:r>
      <w:r>
        <w:rPr>
          <w:rFonts w:ascii="Arial" w:eastAsia="Times New Roman" w:hAnsi="Arial" w:cs="Arial"/>
          <w:color w:val="1A1A1A"/>
        </w:rPr>
        <w:t xml:space="preserve"> </w:t>
      </w:r>
      <w:r w:rsidRPr="00347658">
        <w:rPr>
          <w:rFonts w:ascii="Arial" w:eastAsia="Times New Roman" w:hAnsi="Arial" w:cs="Arial"/>
          <w:color w:val="1A1A1A"/>
        </w:rPr>
        <w:t>постановлению;</w:t>
      </w:r>
    </w:p>
    <w:p w:rsidR="00347658" w:rsidRPr="00347658" w:rsidRDefault="00347658" w:rsidP="00347658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1A1A1A"/>
        </w:rPr>
      </w:pPr>
      <w:r w:rsidRPr="00347658">
        <w:rPr>
          <w:rFonts w:ascii="Arial" w:eastAsia="Times New Roman" w:hAnsi="Arial" w:cs="Arial"/>
          <w:color w:val="1A1A1A"/>
        </w:rPr>
        <w:t>1.3. Состав комиссии по охране труда в администрации муниципального образования</w:t>
      </w:r>
      <w:r>
        <w:rPr>
          <w:rFonts w:ascii="Arial" w:eastAsia="Times New Roman" w:hAnsi="Arial" w:cs="Arial"/>
          <w:color w:val="1A1A1A"/>
        </w:rPr>
        <w:t xml:space="preserve"> </w:t>
      </w:r>
      <w:r w:rsidRPr="00347658">
        <w:rPr>
          <w:rFonts w:ascii="Arial" w:eastAsia="Times New Roman" w:hAnsi="Arial" w:cs="Arial"/>
          <w:color w:val="1A1A1A"/>
        </w:rPr>
        <w:t>«</w:t>
      </w:r>
      <w:r>
        <w:rPr>
          <w:rFonts w:ascii="Arial" w:eastAsia="Times New Roman" w:hAnsi="Arial" w:cs="Arial"/>
          <w:color w:val="1A1A1A"/>
        </w:rPr>
        <w:t>Тургеневка</w:t>
      </w:r>
      <w:r w:rsidRPr="00347658">
        <w:rPr>
          <w:rFonts w:ascii="Arial" w:eastAsia="Times New Roman" w:hAnsi="Arial" w:cs="Arial"/>
          <w:color w:val="1A1A1A"/>
        </w:rPr>
        <w:t>» согласно Приложению 3 к настоящему постановлению;</w:t>
      </w:r>
    </w:p>
    <w:p w:rsidR="00347658" w:rsidRPr="00347658" w:rsidRDefault="00347658" w:rsidP="00347658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1A1A1A"/>
        </w:rPr>
      </w:pPr>
      <w:r w:rsidRPr="00347658">
        <w:rPr>
          <w:rFonts w:ascii="Arial" w:eastAsia="Times New Roman" w:hAnsi="Arial" w:cs="Arial"/>
          <w:color w:val="1A1A1A"/>
        </w:rPr>
        <w:t>1.4. Форму журнала регистрации вводного инструктажа по охране труда в</w:t>
      </w:r>
      <w:r>
        <w:rPr>
          <w:rFonts w:ascii="Arial" w:eastAsia="Times New Roman" w:hAnsi="Arial" w:cs="Arial"/>
          <w:color w:val="1A1A1A"/>
        </w:rPr>
        <w:t xml:space="preserve"> </w:t>
      </w:r>
      <w:r w:rsidRPr="00347658">
        <w:rPr>
          <w:rFonts w:ascii="Arial" w:eastAsia="Times New Roman" w:hAnsi="Arial" w:cs="Arial"/>
          <w:color w:val="1A1A1A"/>
        </w:rPr>
        <w:t>администрации муниципального образования «</w:t>
      </w:r>
      <w:r>
        <w:rPr>
          <w:rFonts w:ascii="Arial" w:eastAsia="Times New Roman" w:hAnsi="Arial" w:cs="Arial"/>
          <w:color w:val="1A1A1A"/>
        </w:rPr>
        <w:t>Тургеневка</w:t>
      </w:r>
      <w:r w:rsidRPr="00347658">
        <w:rPr>
          <w:rFonts w:ascii="Arial" w:eastAsia="Times New Roman" w:hAnsi="Arial" w:cs="Arial"/>
          <w:color w:val="1A1A1A"/>
        </w:rPr>
        <w:t>» согласно</w:t>
      </w:r>
      <w:r>
        <w:rPr>
          <w:rFonts w:ascii="Arial" w:eastAsia="Times New Roman" w:hAnsi="Arial" w:cs="Arial"/>
          <w:color w:val="1A1A1A"/>
        </w:rPr>
        <w:t xml:space="preserve"> </w:t>
      </w:r>
      <w:r w:rsidRPr="00347658">
        <w:rPr>
          <w:rFonts w:ascii="Arial" w:eastAsia="Times New Roman" w:hAnsi="Arial" w:cs="Arial"/>
          <w:color w:val="1A1A1A"/>
        </w:rPr>
        <w:t>Приложению 4 к настоящему постановлению;</w:t>
      </w:r>
    </w:p>
    <w:p w:rsidR="00347658" w:rsidRPr="00347658" w:rsidRDefault="00347658" w:rsidP="00347658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1A1A1A"/>
        </w:rPr>
      </w:pPr>
      <w:r w:rsidRPr="00347658">
        <w:rPr>
          <w:rFonts w:ascii="Arial" w:eastAsia="Times New Roman" w:hAnsi="Arial" w:cs="Arial"/>
          <w:color w:val="1A1A1A"/>
        </w:rPr>
        <w:t>1.5. Форму журнала регистрации инструктажей по охране труда на рабочем месте в</w:t>
      </w:r>
      <w:r>
        <w:rPr>
          <w:rFonts w:ascii="Arial" w:eastAsia="Times New Roman" w:hAnsi="Arial" w:cs="Arial"/>
          <w:color w:val="1A1A1A"/>
        </w:rPr>
        <w:t xml:space="preserve"> </w:t>
      </w:r>
      <w:r w:rsidRPr="00347658">
        <w:rPr>
          <w:rFonts w:ascii="Arial" w:eastAsia="Times New Roman" w:hAnsi="Arial" w:cs="Arial"/>
          <w:color w:val="1A1A1A"/>
        </w:rPr>
        <w:t>администрации муниципального образования «</w:t>
      </w:r>
      <w:r>
        <w:rPr>
          <w:rFonts w:ascii="Arial" w:eastAsia="Times New Roman" w:hAnsi="Arial" w:cs="Arial"/>
          <w:color w:val="1A1A1A"/>
        </w:rPr>
        <w:t>Тургеневка</w:t>
      </w:r>
      <w:r w:rsidRPr="00347658">
        <w:rPr>
          <w:rFonts w:ascii="Arial" w:eastAsia="Times New Roman" w:hAnsi="Arial" w:cs="Arial"/>
          <w:color w:val="1A1A1A"/>
        </w:rPr>
        <w:t>» согласно</w:t>
      </w:r>
      <w:r>
        <w:rPr>
          <w:rFonts w:ascii="Arial" w:eastAsia="Times New Roman" w:hAnsi="Arial" w:cs="Arial"/>
          <w:color w:val="1A1A1A"/>
        </w:rPr>
        <w:t xml:space="preserve"> </w:t>
      </w:r>
      <w:r w:rsidRPr="00347658">
        <w:rPr>
          <w:rFonts w:ascii="Arial" w:eastAsia="Times New Roman" w:hAnsi="Arial" w:cs="Arial"/>
          <w:color w:val="1A1A1A"/>
        </w:rPr>
        <w:t>Приложению 5 к настоящему постановлению.</w:t>
      </w:r>
    </w:p>
    <w:p w:rsidR="00F14CFB" w:rsidRDefault="00347658" w:rsidP="00347658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1A1A1A"/>
        </w:rPr>
      </w:pPr>
      <w:r w:rsidRPr="00347658">
        <w:rPr>
          <w:rFonts w:ascii="Arial" w:eastAsia="Times New Roman" w:hAnsi="Arial" w:cs="Arial"/>
          <w:color w:val="1A1A1A"/>
        </w:rPr>
        <w:t>1.6. Форму журнала учёта выдачи инструкций по охране труда для работников</w:t>
      </w:r>
      <w:r>
        <w:rPr>
          <w:rFonts w:ascii="Arial" w:eastAsia="Times New Roman" w:hAnsi="Arial" w:cs="Arial"/>
          <w:color w:val="1A1A1A"/>
        </w:rPr>
        <w:t xml:space="preserve"> </w:t>
      </w:r>
      <w:r w:rsidRPr="00347658">
        <w:rPr>
          <w:rFonts w:ascii="Arial" w:eastAsia="Times New Roman" w:hAnsi="Arial" w:cs="Arial"/>
          <w:color w:val="1A1A1A"/>
        </w:rPr>
        <w:t>администрации муниципального образования «</w:t>
      </w:r>
      <w:r>
        <w:rPr>
          <w:rFonts w:ascii="Arial" w:eastAsia="Times New Roman" w:hAnsi="Arial" w:cs="Arial"/>
          <w:color w:val="1A1A1A"/>
        </w:rPr>
        <w:t>Тургеневка</w:t>
      </w:r>
      <w:r w:rsidRPr="00347658">
        <w:rPr>
          <w:rFonts w:ascii="Arial" w:eastAsia="Times New Roman" w:hAnsi="Arial" w:cs="Arial"/>
          <w:color w:val="1A1A1A"/>
        </w:rPr>
        <w:t>» согласно</w:t>
      </w:r>
      <w:r>
        <w:rPr>
          <w:rFonts w:ascii="Arial" w:eastAsia="Times New Roman" w:hAnsi="Arial" w:cs="Arial"/>
          <w:color w:val="1A1A1A"/>
        </w:rPr>
        <w:t xml:space="preserve"> </w:t>
      </w:r>
      <w:r w:rsidRPr="00347658">
        <w:rPr>
          <w:rFonts w:ascii="Arial" w:eastAsia="Times New Roman" w:hAnsi="Arial" w:cs="Arial"/>
          <w:color w:val="1A1A1A"/>
        </w:rPr>
        <w:t>Приложению 6 к настоящему постановлению.</w:t>
      </w:r>
    </w:p>
    <w:p w:rsidR="00347658" w:rsidRPr="00347658" w:rsidRDefault="00347658" w:rsidP="00347658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1A1A1A"/>
        </w:rPr>
      </w:pPr>
      <w:r w:rsidRPr="00347658">
        <w:rPr>
          <w:rFonts w:ascii="Arial" w:eastAsia="Times New Roman" w:hAnsi="Arial" w:cs="Arial"/>
          <w:color w:val="1A1A1A"/>
        </w:rPr>
        <w:lastRenderedPageBreak/>
        <w:t>1.7. Форму журнала регистрации несчастных случаев на производстве в администрации</w:t>
      </w:r>
      <w:r>
        <w:rPr>
          <w:rFonts w:ascii="Arial" w:eastAsia="Times New Roman" w:hAnsi="Arial" w:cs="Arial"/>
          <w:color w:val="1A1A1A"/>
        </w:rPr>
        <w:t xml:space="preserve"> </w:t>
      </w:r>
      <w:r w:rsidRPr="00347658">
        <w:rPr>
          <w:rFonts w:ascii="Arial" w:eastAsia="Times New Roman" w:hAnsi="Arial" w:cs="Arial"/>
          <w:color w:val="1A1A1A"/>
        </w:rPr>
        <w:t>муниципального образования «</w:t>
      </w:r>
      <w:r>
        <w:rPr>
          <w:rFonts w:ascii="Arial" w:eastAsia="Times New Roman" w:hAnsi="Arial" w:cs="Arial"/>
          <w:color w:val="1A1A1A"/>
        </w:rPr>
        <w:t>Тургеневка</w:t>
      </w:r>
      <w:r w:rsidRPr="00347658">
        <w:rPr>
          <w:rFonts w:ascii="Arial" w:eastAsia="Times New Roman" w:hAnsi="Arial" w:cs="Arial"/>
          <w:color w:val="1A1A1A"/>
        </w:rPr>
        <w:t>» согласно Приложению 7 к</w:t>
      </w:r>
      <w:r>
        <w:rPr>
          <w:rFonts w:ascii="Arial" w:eastAsia="Times New Roman" w:hAnsi="Arial" w:cs="Arial"/>
          <w:color w:val="1A1A1A"/>
        </w:rPr>
        <w:t xml:space="preserve"> </w:t>
      </w:r>
      <w:r w:rsidRPr="00347658">
        <w:rPr>
          <w:rFonts w:ascii="Arial" w:eastAsia="Times New Roman" w:hAnsi="Arial" w:cs="Arial"/>
          <w:color w:val="1A1A1A"/>
        </w:rPr>
        <w:t>настоящему постановлению.</w:t>
      </w:r>
    </w:p>
    <w:p w:rsidR="00347658" w:rsidRPr="00347658" w:rsidRDefault="00347658" w:rsidP="00347658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1A1A1A"/>
        </w:rPr>
      </w:pPr>
      <w:r w:rsidRPr="00347658">
        <w:rPr>
          <w:rFonts w:ascii="Arial" w:eastAsia="Times New Roman" w:hAnsi="Arial" w:cs="Arial"/>
          <w:color w:val="1A1A1A"/>
        </w:rPr>
        <w:t>2</w:t>
      </w:r>
      <w:r>
        <w:rPr>
          <w:rFonts w:ascii="Arial" w:eastAsia="Times New Roman" w:hAnsi="Arial" w:cs="Arial"/>
          <w:color w:val="1A1A1A"/>
        </w:rPr>
        <w:t>.</w:t>
      </w:r>
      <w:r w:rsidRPr="00347658">
        <w:rPr>
          <w:rFonts w:ascii="Arial" w:eastAsia="Times New Roman" w:hAnsi="Arial" w:cs="Arial"/>
          <w:color w:val="1A1A1A"/>
        </w:rPr>
        <w:t xml:space="preserve"> </w:t>
      </w:r>
      <w:r>
        <w:rPr>
          <w:rFonts w:ascii="Arial" w:eastAsia="Times New Roman" w:hAnsi="Arial" w:cs="Arial"/>
          <w:color w:val="1A1A1A"/>
        </w:rPr>
        <w:t xml:space="preserve"> </w:t>
      </w:r>
      <w:r w:rsidRPr="00347658">
        <w:rPr>
          <w:rFonts w:ascii="Arial" w:eastAsia="Times New Roman" w:hAnsi="Arial" w:cs="Arial"/>
          <w:color w:val="1A1A1A"/>
        </w:rPr>
        <w:t>Ознакомить сотрудников администрации муниципального образования «</w:t>
      </w:r>
      <w:r>
        <w:rPr>
          <w:rFonts w:ascii="Arial" w:eastAsia="Times New Roman" w:hAnsi="Arial" w:cs="Arial"/>
          <w:color w:val="1A1A1A"/>
        </w:rPr>
        <w:t>Тургеневка</w:t>
      </w:r>
      <w:r w:rsidRPr="00347658">
        <w:rPr>
          <w:rFonts w:ascii="Arial" w:eastAsia="Times New Roman" w:hAnsi="Arial" w:cs="Arial"/>
          <w:color w:val="1A1A1A"/>
        </w:rPr>
        <w:t>» с данным постановлением в установленном порядке.</w:t>
      </w:r>
    </w:p>
    <w:p w:rsidR="00347658" w:rsidRPr="00866327" w:rsidRDefault="00347658" w:rsidP="00347658">
      <w:pPr>
        <w:pStyle w:val="a5"/>
        <w:widowControl w:val="0"/>
        <w:suppressAutoHyphens/>
        <w:ind w:left="0" w:firstLine="709"/>
        <w:jc w:val="both"/>
        <w:rPr>
          <w:rFonts w:ascii="Arial" w:eastAsia="Times New Roman" w:hAnsi="Arial" w:cs="Arial"/>
          <w:color w:val="000000"/>
        </w:rPr>
      </w:pPr>
      <w:r w:rsidRPr="00347658">
        <w:rPr>
          <w:rFonts w:ascii="Arial" w:eastAsia="Times New Roman" w:hAnsi="Arial" w:cs="Arial"/>
          <w:color w:val="1A1A1A"/>
        </w:rPr>
        <w:t>3</w:t>
      </w:r>
      <w:r>
        <w:rPr>
          <w:rFonts w:ascii="Arial" w:eastAsia="Times New Roman" w:hAnsi="Arial" w:cs="Arial"/>
          <w:color w:val="1A1A1A"/>
        </w:rPr>
        <w:t>.</w:t>
      </w:r>
      <w:r w:rsidRPr="00347658">
        <w:rPr>
          <w:rFonts w:ascii="Arial" w:eastAsia="Times New Roman" w:hAnsi="Arial" w:cs="Arial"/>
          <w:color w:val="1A1A1A"/>
        </w:rPr>
        <w:t xml:space="preserve"> </w:t>
      </w:r>
      <w:bookmarkStart w:id="0" w:name="sub_4"/>
      <w:r w:rsidRPr="00866327">
        <w:rPr>
          <w:rFonts w:ascii="Arial" w:eastAsia="Times New Roman" w:hAnsi="Arial" w:cs="Arial"/>
        </w:rPr>
        <w:t xml:space="preserve">Настоящее постановление </w:t>
      </w:r>
      <w:hyperlink r:id="rId8" w:history="1">
        <w:r w:rsidRPr="00866327">
          <w:rPr>
            <w:rFonts w:ascii="Arial" w:eastAsia="Times New Roman" w:hAnsi="Arial" w:cs="Arial"/>
          </w:rPr>
          <w:t>опубликовать</w:t>
        </w:r>
      </w:hyperlink>
      <w:r w:rsidRPr="00866327">
        <w:rPr>
          <w:rFonts w:ascii="Arial" w:eastAsia="Times New Roman" w:hAnsi="Arial" w:cs="Arial"/>
        </w:rPr>
        <w:t xml:space="preserve"> в Вестнике МО «Тургеневка» и разместить на официальном сайте в информационно - телекоммуникационной сети "Интернет".</w:t>
      </w:r>
    </w:p>
    <w:bookmarkEnd w:id="0"/>
    <w:p w:rsidR="00347658" w:rsidRPr="00347658" w:rsidRDefault="00347658" w:rsidP="00347658">
      <w:pPr>
        <w:shd w:val="clear" w:color="auto" w:fill="FFFFFF"/>
        <w:ind w:firstLine="709"/>
        <w:jc w:val="both"/>
        <w:rPr>
          <w:rFonts w:ascii="Helvetica" w:eastAsia="Times New Roman" w:hAnsi="Helvetica" w:cs="Times New Roman"/>
          <w:color w:val="1A1A1A"/>
          <w:sz w:val="23"/>
          <w:szCs w:val="23"/>
        </w:rPr>
      </w:pPr>
      <w:r>
        <w:rPr>
          <w:rFonts w:ascii="Arial" w:eastAsia="Times New Roman" w:hAnsi="Arial" w:cs="Arial"/>
          <w:color w:val="1A1A1A"/>
        </w:rPr>
        <w:t xml:space="preserve">4. </w:t>
      </w:r>
      <w:r w:rsidRPr="00347658">
        <w:rPr>
          <w:rFonts w:ascii="Arial" w:eastAsia="Times New Roman" w:hAnsi="Arial" w:cs="Arial"/>
          <w:color w:val="1A1A1A"/>
        </w:rPr>
        <w:t xml:space="preserve"> Контроль за исполнением настоящего постановления оставляю за собой</w:t>
      </w:r>
      <w:r w:rsidRPr="00347658">
        <w:rPr>
          <w:rFonts w:ascii="Helvetica" w:eastAsia="Times New Roman" w:hAnsi="Helvetica" w:cs="Times New Roman"/>
          <w:color w:val="1A1A1A"/>
          <w:sz w:val="23"/>
          <w:szCs w:val="23"/>
        </w:rPr>
        <w:t>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347658" w:rsidRPr="006E573B" w:rsidRDefault="00347658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7643BD" w:rsidRDefault="007643BD" w:rsidP="00347658">
      <w:pPr>
        <w:ind w:firstLine="709"/>
        <w:jc w:val="right"/>
        <w:rPr>
          <w:rFonts w:ascii="Arial" w:hAnsi="Arial" w:cs="Arial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347658" w:rsidRPr="007643BD" w:rsidRDefault="00347658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7643BD">
        <w:rPr>
          <w:rFonts w:ascii="Courier New" w:eastAsia="Calibri" w:hAnsi="Courier New" w:cs="Courier New"/>
          <w:sz w:val="22"/>
          <w:szCs w:val="22"/>
        </w:rPr>
        <w:t>УТВЕРЖДЕНО</w:t>
      </w:r>
    </w:p>
    <w:p w:rsidR="00347658" w:rsidRPr="007643BD" w:rsidRDefault="00347658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7643BD">
        <w:rPr>
          <w:rFonts w:ascii="Courier New" w:eastAsia="Calibri" w:hAnsi="Courier New" w:cs="Courier New"/>
          <w:sz w:val="22"/>
          <w:szCs w:val="22"/>
        </w:rPr>
        <w:t>                                  </w:t>
      </w:r>
      <w:r w:rsidR="007643BD">
        <w:rPr>
          <w:rFonts w:ascii="Courier New" w:eastAsia="Calibri" w:hAnsi="Courier New" w:cs="Courier New"/>
          <w:sz w:val="22"/>
          <w:szCs w:val="22"/>
        </w:rPr>
        <w:t>                     По</w:t>
      </w:r>
      <w:r w:rsidRPr="007643BD">
        <w:rPr>
          <w:rFonts w:ascii="Courier New" w:eastAsia="Calibri" w:hAnsi="Courier New" w:cs="Courier New"/>
          <w:sz w:val="22"/>
          <w:szCs w:val="22"/>
        </w:rPr>
        <w:t xml:space="preserve">становлением </w:t>
      </w:r>
      <w:r w:rsidR="007643BD">
        <w:rPr>
          <w:rFonts w:ascii="Courier New" w:eastAsia="Calibri" w:hAnsi="Courier New" w:cs="Courier New"/>
          <w:sz w:val="22"/>
          <w:szCs w:val="22"/>
        </w:rPr>
        <w:t>администрации</w:t>
      </w:r>
    </w:p>
    <w:p w:rsidR="00347658" w:rsidRPr="007643BD" w:rsidRDefault="00347658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7643BD">
        <w:rPr>
          <w:rFonts w:ascii="Courier New" w:eastAsia="Calibri" w:hAnsi="Courier New" w:cs="Courier New"/>
          <w:sz w:val="22"/>
          <w:szCs w:val="22"/>
        </w:rPr>
        <w:t xml:space="preserve"> МО «</w:t>
      </w:r>
      <w:r w:rsidR="007643BD" w:rsidRPr="007643BD">
        <w:rPr>
          <w:rFonts w:ascii="Courier New" w:eastAsia="Calibri" w:hAnsi="Courier New" w:cs="Courier New"/>
          <w:sz w:val="22"/>
          <w:szCs w:val="22"/>
        </w:rPr>
        <w:t>Тургеневка</w:t>
      </w:r>
      <w:r w:rsidRPr="007643BD">
        <w:rPr>
          <w:rFonts w:ascii="Courier New" w:eastAsia="Calibri" w:hAnsi="Courier New" w:cs="Courier New"/>
          <w:sz w:val="22"/>
          <w:szCs w:val="22"/>
        </w:rPr>
        <w:t>»</w:t>
      </w:r>
    </w:p>
    <w:p w:rsidR="00347658" w:rsidRPr="007643BD" w:rsidRDefault="00347658" w:rsidP="007643BD">
      <w:pPr>
        <w:tabs>
          <w:tab w:val="left" w:pos="8505"/>
        </w:tabs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7643BD">
        <w:rPr>
          <w:rFonts w:ascii="Courier New" w:eastAsia="Calibri" w:hAnsi="Courier New" w:cs="Courier New"/>
          <w:sz w:val="22"/>
          <w:szCs w:val="22"/>
        </w:rPr>
        <w:t xml:space="preserve">                                                от </w:t>
      </w:r>
      <w:r w:rsidR="007643BD" w:rsidRPr="007643BD">
        <w:rPr>
          <w:rFonts w:ascii="Courier New" w:eastAsia="Calibri" w:hAnsi="Courier New" w:cs="Courier New"/>
          <w:sz w:val="22"/>
          <w:szCs w:val="22"/>
        </w:rPr>
        <w:t>0</w:t>
      </w:r>
      <w:r w:rsidR="009B745F">
        <w:rPr>
          <w:rFonts w:ascii="Courier New" w:eastAsia="Calibri" w:hAnsi="Courier New" w:cs="Courier New"/>
          <w:sz w:val="22"/>
          <w:szCs w:val="22"/>
        </w:rPr>
        <w:t>1.07</w:t>
      </w:r>
      <w:r w:rsidR="007643BD">
        <w:rPr>
          <w:rFonts w:ascii="Courier New" w:eastAsia="Calibri" w:hAnsi="Courier New" w:cs="Courier New"/>
          <w:sz w:val="22"/>
          <w:szCs w:val="22"/>
        </w:rPr>
        <w:t>.2024г.№</w:t>
      </w:r>
      <w:r w:rsidR="009B745F">
        <w:rPr>
          <w:rFonts w:ascii="Courier New" w:eastAsia="Calibri" w:hAnsi="Courier New" w:cs="Courier New"/>
          <w:sz w:val="22"/>
          <w:szCs w:val="22"/>
        </w:rPr>
        <w:t>20</w:t>
      </w:r>
    </w:p>
    <w:p w:rsidR="00347658" w:rsidRPr="007643BD" w:rsidRDefault="00347658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7643BD">
        <w:rPr>
          <w:rFonts w:ascii="Courier New" w:eastAsia="Calibri" w:hAnsi="Courier New" w:cs="Courier New"/>
          <w:sz w:val="22"/>
          <w:szCs w:val="22"/>
        </w:rPr>
        <w:t> (Приложение №1)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 </w:t>
      </w:r>
    </w:p>
    <w:p w:rsidR="00347658" w:rsidRPr="007643BD" w:rsidRDefault="00347658" w:rsidP="00347658">
      <w:pPr>
        <w:ind w:firstLine="709"/>
        <w:jc w:val="center"/>
        <w:rPr>
          <w:rFonts w:ascii="Arial" w:eastAsia="Calibri" w:hAnsi="Arial" w:cs="Arial"/>
          <w:b/>
        </w:rPr>
      </w:pPr>
      <w:r w:rsidRPr="007643BD">
        <w:rPr>
          <w:rFonts w:ascii="Arial" w:eastAsia="Calibri" w:hAnsi="Arial" w:cs="Arial"/>
          <w:b/>
        </w:rPr>
        <w:t>ПОЛОЖЕНИЕ</w:t>
      </w:r>
    </w:p>
    <w:p w:rsidR="00347658" w:rsidRPr="007643BD" w:rsidRDefault="00347658" w:rsidP="00347658">
      <w:pPr>
        <w:ind w:firstLine="709"/>
        <w:jc w:val="center"/>
        <w:rPr>
          <w:rFonts w:ascii="Arial" w:eastAsia="Calibri" w:hAnsi="Arial" w:cs="Arial"/>
          <w:b/>
        </w:rPr>
      </w:pPr>
      <w:r w:rsidRPr="007643BD">
        <w:rPr>
          <w:rFonts w:ascii="Arial" w:eastAsia="Calibri" w:hAnsi="Arial" w:cs="Arial"/>
          <w:b/>
        </w:rPr>
        <w:t xml:space="preserve">по охране труда в администрации муниципальное образование </w:t>
      </w:r>
    </w:p>
    <w:p w:rsidR="00347658" w:rsidRPr="007643BD" w:rsidRDefault="00347658" w:rsidP="00347658">
      <w:pPr>
        <w:ind w:firstLine="709"/>
        <w:jc w:val="center"/>
        <w:rPr>
          <w:rFonts w:ascii="Arial" w:eastAsia="Calibri" w:hAnsi="Arial" w:cs="Arial"/>
          <w:b/>
        </w:rPr>
      </w:pPr>
      <w:r w:rsidRPr="007643BD">
        <w:rPr>
          <w:rFonts w:ascii="Arial" w:eastAsia="Calibri" w:hAnsi="Arial" w:cs="Arial"/>
          <w:b/>
        </w:rPr>
        <w:t>«</w:t>
      </w:r>
      <w:r w:rsidR="007643BD">
        <w:rPr>
          <w:rFonts w:ascii="Arial" w:eastAsia="Calibri" w:hAnsi="Arial" w:cs="Arial"/>
          <w:b/>
        </w:rPr>
        <w:t>Тургеневка</w:t>
      </w:r>
      <w:r w:rsidRPr="007643BD">
        <w:rPr>
          <w:rFonts w:ascii="Arial" w:eastAsia="Calibri" w:hAnsi="Arial" w:cs="Arial"/>
          <w:b/>
        </w:rPr>
        <w:t>»</w:t>
      </w:r>
    </w:p>
    <w:p w:rsidR="00347658" w:rsidRPr="007643BD" w:rsidRDefault="00347658" w:rsidP="00347658">
      <w:pPr>
        <w:ind w:firstLine="709"/>
        <w:jc w:val="center"/>
        <w:rPr>
          <w:rFonts w:ascii="Arial" w:eastAsia="Calibri" w:hAnsi="Arial" w:cs="Arial"/>
        </w:rPr>
      </w:pPr>
    </w:p>
    <w:p w:rsidR="00347658" w:rsidRPr="007643BD" w:rsidRDefault="00347658" w:rsidP="007643BD">
      <w:pPr>
        <w:ind w:firstLine="709"/>
        <w:jc w:val="center"/>
        <w:rPr>
          <w:rFonts w:ascii="Arial" w:eastAsia="Calibri" w:hAnsi="Arial" w:cs="Arial"/>
          <w:b/>
        </w:rPr>
      </w:pPr>
      <w:r w:rsidRPr="007643BD">
        <w:rPr>
          <w:rFonts w:ascii="Arial" w:eastAsia="Calibri" w:hAnsi="Arial" w:cs="Arial"/>
          <w:b/>
        </w:rPr>
        <w:t>1. Общие положения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 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1. Настоящее положение устанавливает правовые основы регулирования отношений в области охраны труда между работодателем и работниками, и направленно на создание условий труда, соответствующих требований сохранения жизни и здоровья работников в процессе трудовой деятельности.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 </w:t>
      </w:r>
    </w:p>
    <w:p w:rsidR="00347658" w:rsidRPr="007643BD" w:rsidRDefault="00347658" w:rsidP="007643BD">
      <w:pPr>
        <w:ind w:firstLine="709"/>
        <w:jc w:val="center"/>
        <w:rPr>
          <w:rFonts w:ascii="Arial" w:eastAsia="Calibri" w:hAnsi="Arial" w:cs="Arial"/>
          <w:b/>
        </w:rPr>
      </w:pPr>
      <w:r w:rsidRPr="007643BD">
        <w:rPr>
          <w:rFonts w:ascii="Arial" w:eastAsia="Calibri" w:hAnsi="Arial" w:cs="Arial"/>
          <w:b/>
        </w:rPr>
        <w:t>2. Права и обязанности работников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 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2.1. Каждый работник имеет право на: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-     рабочее место, соответствующее требованиям охраны труда;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-     обязательное социальное страхование от несчастных случаев на производстве и профессиональных заболеваний в соответствии с законодательством Российской Федерации;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-     получение достоверной информации от работодателя, соответственных государственных органов и общественных организаций об условиях и охране труда на рабочем месте, о существующем риске повреждения здоровья, а также о мерах по защите от воздействия вредных или опасных производственных факторов;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-     отказ от выполнения работ в случае возникновения опасности для его жизни и здоровья вследствие нарушения требований охраны труда, за исключением случаев, предусмотренных федеральными законами, до устранения такой опасности;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-     обеспечения средствами индивидуальной и коллективной защиты работников в соответствии с требованиями охраны труда за счет средств работодателя;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-     обращение в органы государственной власти Российской Федерации, в органы государственной власти Томской области и органы местного самоуправления, к работодателю, а также в профессиональные союзы, их объединения и иные уполномоченные работниками представительные органы по вопросам охраны труда;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-     личное участие или участие через своих представителей в рассмотрении вопросов, связанных с обеспечением безопасных условий труда на его рабочем месте, и в расследовании происшедшего с ним несчастного случая на производстве или его профессионального заболевания;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-     компенсации, установленные законодательством Российской Федерации, если он занят на тяжелых работах и работах с вредными или опасными условиями труда.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2.2. Работник обязан: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-     соблюдать требования охраны труда;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-     проходить обучения безопасным методам и приемам выполнения работ, инструктажа по охране труда, стажировку на рабочем месте и проверку знаний требований охраны труда;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-     немедленно извещать работодателя о любой ситуации, угрожающей жизни и здоровью людей, о каждом несчастном случае, происшедшем на производстве, или об ухудшении состояния своего здоровья, в том числе о проявлении признаков острого профессионального заболевания (отравления);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-     проходить диспансеризацию;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-     проходить за счет собственных средств обязательный предварительный (при поступлении на работу) медицинский осмотр.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 </w:t>
      </w:r>
    </w:p>
    <w:p w:rsidR="00347658" w:rsidRPr="007643BD" w:rsidRDefault="00347658" w:rsidP="007643BD">
      <w:pPr>
        <w:ind w:firstLine="709"/>
        <w:jc w:val="center"/>
        <w:rPr>
          <w:rFonts w:ascii="Arial" w:eastAsia="Calibri" w:hAnsi="Arial" w:cs="Arial"/>
          <w:b/>
        </w:rPr>
      </w:pPr>
      <w:r w:rsidRPr="007643BD">
        <w:rPr>
          <w:rFonts w:ascii="Arial" w:eastAsia="Calibri" w:hAnsi="Arial" w:cs="Arial"/>
          <w:b/>
        </w:rPr>
        <w:t>3. Права и обязанности работодателя</w:t>
      </w:r>
    </w:p>
    <w:p w:rsidR="00347658" w:rsidRPr="007643BD" w:rsidRDefault="00347658" w:rsidP="007643BD">
      <w:pPr>
        <w:ind w:firstLine="709"/>
        <w:jc w:val="center"/>
        <w:rPr>
          <w:rFonts w:ascii="Arial" w:eastAsia="Calibri" w:hAnsi="Arial" w:cs="Arial"/>
          <w:b/>
        </w:rPr>
      </w:pP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3.1. Работодатель имеет право: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-     присутствовать при инспектировании и участвовать в совещаниях при рассмотрении жалоб на условия труда и незаконные действия администрации в решении вопросов охраны труда;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-     налагать дисциплинарные взыскания на работника за нарушения инструкций и правил по охране труда, как за нарушения трудовой дисциплины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3.2. Работодатель обязан обеспечить: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-     безопасность работников при эксплуатации зданий, сооружений, оборудования;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-     применение средств индивидуальной и коллективной защиты работников;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-     режим труда и отдыха работников в соответствии с законодательством Российской Федерации;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-     организацию контроля за состоянием условий труда на рабочих местах;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-     принятие мер по предотвращению аварийных ситуаций, сохранению жизни и здоровья работников при возникновении таких ситуаций, в том числе по оказанию пострадавшим первой помощи;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-     расследование в установленном Правительством Российской Федерации порядке несчастных случаев на производстве и профессиональных заболеваний.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 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 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 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 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</w:p>
    <w:p w:rsidR="0024798B" w:rsidRDefault="0024798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F14CFB" w:rsidRDefault="00F14CFB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</w:p>
    <w:p w:rsidR="007643BD" w:rsidRPr="007643BD" w:rsidRDefault="007643BD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7643BD">
        <w:rPr>
          <w:rFonts w:ascii="Courier New" w:eastAsia="Calibri" w:hAnsi="Courier New" w:cs="Courier New"/>
          <w:sz w:val="22"/>
          <w:szCs w:val="22"/>
        </w:rPr>
        <w:t>УТВЕРЖДЕНО</w:t>
      </w:r>
    </w:p>
    <w:p w:rsidR="007643BD" w:rsidRPr="007643BD" w:rsidRDefault="007643BD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7643BD">
        <w:rPr>
          <w:rFonts w:ascii="Courier New" w:eastAsia="Calibri" w:hAnsi="Courier New" w:cs="Courier New"/>
          <w:sz w:val="22"/>
          <w:szCs w:val="22"/>
        </w:rPr>
        <w:t>                                  </w:t>
      </w:r>
      <w:r>
        <w:rPr>
          <w:rFonts w:ascii="Courier New" w:eastAsia="Calibri" w:hAnsi="Courier New" w:cs="Courier New"/>
          <w:sz w:val="22"/>
          <w:szCs w:val="22"/>
        </w:rPr>
        <w:t>          По</w:t>
      </w:r>
      <w:r w:rsidRPr="007643BD">
        <w:rPr>
          <w:rFonts w:ascii="Courier New" w:eastAsia="Calibri" w:hAnsi="Courier New" w:cs="Courier New"/>
          <w:sz w:val="22"/>
          <w:szCs w:val="22"/>
        </w:rPr>
        <w:t xml:space="preserve">становлением </w:t>
      </w:r>
      <w:r>
        <w:rPr>
          <w:rFonts w:ascii="Courier New" w:eastAsia="Calibri" w:hAnsi="Courier New" w:cs="Courier New"/>
          <w:sz w:val="22"/>
          <w:szCs w:val="22"/>
        </w:rPr>
        <w:t>администрации</w:t>
      </w:r>
    </w:p>
    <w:p w:rsidR="007643BD" w:rsidRPr="007643BD" w:rsidRDefault="007643BD" w:rsidP="007643BD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7643BD">
        <w:rPr>
          <w:rFonts w:ascii="Courier New" w:eastAsia="Calibri" w:hAnsi="Courier New" w:cs="Courier New"/>
          <w:sz w:val="22"/>
          <w:szCs w:val="22"/>
        </w:rPr>
        <w:t xml:space="preserve"> МО «Тургеневка»</w:t>
      </w:r>
    </w:p>
    <w:p w:rsidR="0024798B" w:rsidRDefault="007643BD" w:rsidP="0024798B">
      <w:pPr>
        <w:tabs>
          <w:tab w:val="left" w:pos="8505"/>
        </w:tabs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7643BD">
        <w:rPr>
          <w:rFonts w:ascii="Courier New" w:eastAsia="Calibri" w:hAnsi="Courier New" w:cs="Courier New"/>
          <w:sz w:val="22"/>
          <w:szCs w:val="22"/>
        </w:rPr>
        <w:t xml:space="preserve">                                                от </w:t>
      </w:r>
      <w:r w:rsidR="009B745F" w:rsidRPr="007643BD">
        <w:rPr>
          <w:rFonts w:ascii="Courier New" w:eastAsia="Calibri" w:hAnsi="Courier New" w:cs="Courier New"/>
          <w:sz w:val="22"/>
          <w:szCs w:val="22"/>
        </w:rPr>
        <w:t>0</w:t>
      </w:r>
      <w:r w:rsidR="009B745F">
        <w:rPr>
          <w:rFonts w:ascii="Courier New" w:eastAsia="Calibri" w:hAnsi="Courier New" w:cs="Courier New"/>
          <w:sz w:val="22"/>
          <w:szCs w:val="22"/>
        </w:rPr>
        <w:t>1.07.2024г.№20</w:t>
      </w:r>
    </w:p>
    <w:p w:rsidR="007643BD" w:rsidRPr="007643BD" w:rsidRDefault="007643BD" w:rsidP="0024798B">
      <w:pPr>
        <w:tabs>
          <w:tab w:val="left" w:pos="8505"/>
        </w:tabs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>
        <w:rPr>
          <w:rFonts w:ascii="Courier New" w:eastAsia="Calibri" w:hAnsi="Courier New" w:cs="Courier New"/>
          <w:sz w:val="22"/>
          <w:szCs w:val="22"/>
        </w:rPr>
        <w:t>(Приложение №2</w:t>
      </w:r>
      <w:r w:rsidRPr="007643BD">
        <w:rPr>
          <w:rFonts w:ascii="Courier New" w:eastAsia="Calibri" w:hAnsi="Courier New" w:cs="Courier New"/>
          <w:sz w:val="22"/>
          <w:szCs w:val="22"/>
        </w:rPr>
        <w:t>)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 </w:t>
      </w:r>
    </w:p>
    <w:p w:rsidR="00347658" w:rsidRPr="007643BD" w:rsidRDefault="00347658" w:rsidP="00347658">
      <w:pPr>
        <w:ind w:firstLine="709"/>
        <w:jc w:val="center"/>
        <w:rPr>
          <w:rFonts w:ascii="Arial" w:eastAsia="Calibri" w:hAnsi="Arial" w:cs="Arial"/>
          <w:b/>
        </w:rPr>
      </w:pPr>
      <w:r w:rsidRPr="007643BD">
        <w:rPr>
          <w:rFonts w:ascii="Arial" w:eastAsia="Calibri" w:hAnsi="Arial" w:cs="Arial"/>
          <w:b/>
        </w:rPr>
        <w:t>ПОЛОЖЕНИЕ</w:t>
      </w:r>
    </w:p>
    <w:p w:rsidR="00347658" w:rsidRPr="007643BD" w:rsidRDefault="00347658" w:rsidP="00347658">
      <w:pPr>
        <w:ind w:firstLine="709"/>
        <w:jc w:val="center"/>
        <w:rPr>
          <w:rFonts w:ascii="Arial" w:eastAsia="Calibri" w:hAnsi="Arial" w:cs="Arial"/>
          <w:b/>
        </w:rPr>
      </w:pPr>
      <w:r w:rsidRPr="007643BD">
        <w:rPr>
          <w:rFonts w:ascii="Arial" w:eastAsia="Calibri" w:hAnsi="Arial" w:cs="Arial"/>
          <w:b/>
        </w:rPr>
        <w:t>о комиссии по охране труда в администрации муниципального образования</w:t>
      </w:r>
      <w:r w:rsidR="007643BD">
        <w:rPr>
          <w:rFonts w:ascii="Arial" w:eastAsia="Calibri" w:hAnsi="Arial" w:cs="Arial"/>
          <w:b/>
        </w:rPr>
        <w:t xml:space="preserve"> </w:t>
      </w:r>
      <w:r w:rsidRPr="007643BD">
        <w:rPr>
          <w:rFonts w:ascii="Arial" w:eastAsia="Calibri" w:hAnsi="Arial" w:cs="Arial"/>
          <w:b/>
        </w:rPr>
        <w:t>«</w:t>
      </w:r>
      <w:r w:rsidR="007643BD">
        <w:rPr>
          <w:rFonts w:ascii="Arial" w:eastAsia="Calibri" w:hAnsi="Arial" w:cs="Arial"/>
          <w:b/>
        </w:rPr>
        <w:t>Тургеневка</w:t>
      </w:r>
      <w:r w:rsidRPr="007643BD">
        <w:rPr>
          <w:rFonts w:ascii="Arial" w:eastAsia="Calibri" w:hAnsi="Arial" w:cs="Arial"/>
          <w:b/>
        </w:rPr>
        <w:t xml:space="preserve">» 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 </w:t>
      </w:r>
    </w:p>
    <w:p w:rsidR="00347658" w:rsidRPr="007643BD" w:rsidRDefault="00347658" w:rsidP="007643BD">
      <w:pPr>
        <w:ind w:firstLine="709"/>
        <w:jc w:val="center"/>
        <w:rPr>
          <w:rFonts w:ascii="Arial" w:eastAsia="Calibri" w:hAnsi="Arial" w:cs="Arial"/>
          <w:b/>
        </w:rPr>
      </w:pPr>
      <w:r w:rsidRPr="007643BD">
        <w:rPr>
          <w:rFonts w:ascii="Arial" w:eastAsia="Calibri" w:hAnsi="Arial" w:cs="Arial"/>
          <w:b/>
        </w:rPr>
        <w:t>1. Общие положения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 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1.1. Положение о комиссии по охране труда (далее - Положение) разработано в соответствии со статьей 218 трудового кодекса Российской Федерации. Комиссия по охране труда (далее – Комиссия) создается, для организации совместных действий главы администрации муниципального образования «</w:t>
      </w:r>
      <w:r w:rsidR="007643BD">
        <w:rPr>
          <w:rFonts w:ascii="Arial" w:eastAsia="Calibri" w:hAnsi="Arial" w:cs="Arial"/>
        </w:rPr>
        <w:t>Тургеневка</w:t>
      </w:r>
      <w:r w:rsidRPr="007643BD">
        <w:rPr>
          <w:rFonts w:ascii="Arial" w:eastAsia="Calibri" w:hAnsi="Arial" w:cs="Arial"/>
        </w:rPr>
        <w:t>» и работников администрации (далее – работников) по обеспечению требований охраны труда, предупреждению производственного травматизма и профессиональных заболеваний и сохранению здоровья работников.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1.2. Положение предусматривает: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-     основные задачи Комиссии;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-     функции Комиссии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-     права Комиссии;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-     организация работы Комиссии.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1.3. Комиссия по охране труда является составной частью системы управления охраной труда в сельском поселении, а также одной из форм участия работников в управлении вопросами в области охраны труда. Ее работа строится на принципах социального партнерства.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1.4. Комиссия взаимодействует с государственными органами управления охраной труда, органами федеральной инспекции труда, другими государственными органами надзора и контроля, а также с технической инспекцией труда профсоюзов.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1.5. Комиссия в своей деятельности руководствуется законами и иными нормативными правовыми актами Российской Федерации и Томской области об охране труда.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1.6. Положение о комиссии утверждается постановлением главы администрации муниципального образования «Улу-Юльское сельское поселение».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 </w:t>
      </w:r>
    </w:p>
    <w:p w:rsidR="00347658" w:rsidRPr="007643BD" w:rsidRDefault="00347658" w:rsidP="007643BD">
      <w:pPr>
        <w:ind w:firstLine="709"/>
        <w:jc w:val="center"/>
        <w:rPr>
          <w:rFonts w:ascii="Arial" w:eastAsia="Calibri" w:hAnsi="Arial" w:cs="Arial"/>
          <w:b/>
        </w:rPr>
      </w:pPr>
      <w:r w:rsidRPr="007643BD">
        <w:rPr>
          <w:rFonts w:ascii="Arial" w:eastAsia="Calibri" w:hAnsi="Arial" w:cs="Arial"/>
          <w:b/>
        </w:rPr>
        <w:t>2. Задачи Комиссии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 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2.1. Задачами Комиссии являются: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1) разработка на основе предложений членов Комиссии программы совместных действий администрации и работников по обеспечению требований охраны труда, предупреждению производственного травматизма, профессиональных заболеваний;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2) организация проведения проверок состояния условий и охраны труда на рабочих местах;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3) подготовка соответствующих предложений работодателю по решению проблем охраны труда на основе анализа состояния условий и охраны труда, производственного травматизма и профессиональной заболеваемости;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4) информирование работников о состоянии условий и охраны труда на рабочих местах, существующем риске повреждения здоровья и о полагающихся работникам компенсациях за работу во вредных и (или) опасных условиях труда, средствах индивидуальной защиты.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</w:p>
    <w:p w:rsidR="00347658" w:rsidRPr="007643BD" w:rsidRDefault="00347658" w:rsidP="007643BD">
      <w:pPr>
        <w:ind w:firstLine="709"/>
        <w:jc w:val="center"/>
        <w:rPr>
          <w:rFonts w:ascii="Arial" w:eastAsia="Calibri" w:hAnsi="Arial" w:cs="Arial"/>
          <w:b/>
        </w:rPr>
      </w:pPr>
      <w:r w:rsidRPr="007643BD">
        <w:rPr>
          <w:rFonts w:ascii="Arial" w:eastAsia="Calibri" w:hAnsi="Arial" w:cs="Arial"/>
          <w:b/>
        </w:rPr>
        <w:t>2. Функции Комиссии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 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2.2. Функциями Комиссии являются: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1) рассмотрение предложений работодателя, работников для выработки рекомендаций, направленных на улучшение условий и охраны труда работников;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2) оказание содействия работодателю обучения работников безопасным методам и приемам выполнения работ, а также проверки знаний требований охраны труда и проведения своевременного и качественного инструктажа работников по охране труда;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3) участие в проведении обследований состояния условий и охраны труда в организации, рассмотрении их результатов и выработке рекомендаций работодателю по устранению выявленных нарушений;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4) доведение до сведения работников результатов аттестации рабочих мест по условиям труда и сертификации работ по охране труда;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5) участие в рассмотрении вопросов финансирования мероприятий по охране труда в администрации, обязательного социального страхования от несчастных случаев на производстве и профессиональных заболеваний, а также осуществление контроля расходования средств администрации и Фонда социального страхования Российской Федерации (страховщика), направляемых на предупредительные меры по сокращению производственного травматизма и профессиональных заболеваний;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6) подготовка и представление работодателю предложений по совершенствованию работ по охране труда и сохранению здоровья работников, созданию системы морального и материального поощрения работников, соблюдающих требования охраны труда и обеспечивающих сохранение и улучшение состояния здоровья.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 </w:t>
      </w:r>
    </w:p>
    <w:p w:rsidR="00347658" w:rsidRPr="007643BD" w:rsidRDefault="00347658" w:rsidP="007643BD">
      <w:pPr>
        <w:ind w:firstLine="709"/>
        <w:jc w:val="center"/>
        <w:rPr>
          <w:rFonts w:ascii="Arial" w:eastAsia="Calibri" w:hAnsi="Arial" w:cs="Arial"/>
          <w:b/>
        </w:rPr>
      </w:pPr>
      <w:r w:rsidRPr="007643BD">
        <w:rPr>
          <w:rFonts w:ascii="Arial" w:eastAsia="Calibri" w:hAnsi="Arial" w:cs="Arial"/>
          <w:b/>
        </w:rPr>
        <w:t>3. Права Комиссии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 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3.1. Для осуществления возложенных функций Комиссии предоставляются следующие права: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 xml:space="preserve">1) получать от главы администрации муниципального образования </w:t>
      </w:r>
      <w:r w:rsidR="007643BD">
        <w:rPr>
          <w:rFonts w:ascii="Arial" w:eastAsia="Calibri" w:hAnsi="Arial" w:cs="Arial"/>
        </w:rPr>
        <w:t>«Тургеневка</w:t>
      </w:r>
      <w:r w:rsidRPr="007643BD">
        <w:rPr>
          <w:rFonts w:ascii="Arial" w:eastAsia="Calibri" w:hAnsi="Arial" w:cs="Arial"/>
        </w:rPr>
        <w:t>» информацию о состоянии условий труда на рабочих местах, производственного травматизма и профессиональных заболеваний;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2) заслушивать на заседаниях Комиссии сообщения главы администрации (его представителей) и других работников администрации о выполнении ими обязанностей по обеспечению безопасных условий и охраны труда на рабочих местах и соблюдению гарантий прав работников на охрану труда;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3) заслушивать на заседаниях Комиссии работников администрации, допустивших нарушения требований охраны труда, повлекших за собой тяжелые последствия, и вносить руководителю предложения о привлечении их к ответственности в соответствии с законодательством Российской Федерации;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4) вносить работодателю предложения о поощрении работников организации за активное участие в работе по созданию условий труда, отвечающих требованиям безопасности и гигиены;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5) содействовать разрешению трудовых споров, связанных с нарушением законодательства об охране труда, изменением условий труда, вопросами предоставления работникам, занятым во вредных и (или) опасных условиях труда, компенсаций.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 </w:t>
      </w:r>
    </w:p>
    <w:p w:rsidR="00347658" w:rsidRPr="007643BD" w:rsidRDefault="00347658" w:rsidP="007643BD">
      <w:pPr>
        <w:ind w:firstLine="709"/>
        <w:jc w:val="center"/>
        <w:rPr>
          <w:rFonts w:ascii="Arial" w:eastAsia="Calibri" w:hAnsi="Arial" w:cs="Arial"/>
          <w:b/>
        </w:rPr>
      </w:pPr>
      <w:r w:rsidRPr="007643BD">
        <w:rPr>
          <w:rFonts w:ascii="Arial" w:eastAsia="Calibri" w:hAnsi="Arial" w:cs="Arial"/>
          <w:b/>
        </w:rPr>
        <w:t>4. Организация работы Комиссии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 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4.1. Комиссия создается по инициативе главы администрации в количестве 3 человек.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4.2. Состав Комиссии утверждается постановлением главы администрации.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4.3. Глава администрации вправе своим решением отзывать своих представителей из Комиссии и назначать вместо них новых представителей.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4.4. Обеспечение деятельности Комиссии, ее членов (освобождение от основной работы на время исполнения обязанностей, прохождения обучения и т.п.) осуществляется администрацией. Члены комиссии выполняют свои обязанности на общественных началах без освобождения от основной работы.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4.5. Комиссия осуществляет свою деятельность в соответствии с разрабатываемым планом работы.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4.6.  Члены Комиссии проходят обучение по охране труда и проверку знания требований охраны труда в порядке, установленном Правительством Российской Федерации.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 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 </w:t>
      </w:r>
    </w:p>
    <w:p w:rsidR="00347658" w:rsidRPr="007643BD" w:rsidRDefault="00347658" w:rsidP="00347658">
      <w:pPr>
        <w:rPr>
          <w:rFonts w:ascii="Arial" w:eastAsia="Calibri" w:hAnsi="Arial" w:cs="Arial"/>
        </w:rPr>
      </w:pPr>
    </w:p>
    <w:p w:rsidR="00347658" w:rsidRPr="007643BD" w:rsidRDefault="00347658" w:rsidP="00347658">
      <w:pPr>
        <w:ind w:firstLine="709"/>
        <w:jc w:val="right"/>
        <w:rPr>
          <w:rFonts w:ascii="Arial" w:eastAsia="Calibri" w:hAnsi="Arial" w:cs="Arial"/>
        </w:rPr>
      </w:pPr>
    </w:p>
    <w:p w:rsidR="00347658" w:rsidRPr="007643BD" w:rsidRDefault="00347658" w:rsidP="00347658">
      <w:pPr>
        <w:ind w:firstLine="709"/>
        <w:jc w:val="right"/>
        <w:rPr>
          <w:rFonts w:ascii="Arial" w:eastAsia="Calibri" w:hAnsi="Arial" w:cs="Arial"/>
        </w:rPr>
      </w:pPr>
    </w:p>
    <w:p w:rsidR="00347658" w:rsidRDefault="00347658" w:rsidP="00347658">
      <w:pPr>
        <w:ind w:firstLine="709"/>
        <w:jc w:val="right"/>
        <w:rPr>
          <w:rFonts w:ascii="Arial" w:eastAsia="Calibri" w:hAnsi="Arial" w:cs="Arial"/>
        </w:rPr>
      </w:pPr>
    </w:p>
    <w:p w:rsidR="0024798B" w:rsidRDefault="0024798B" w:rsidP="00347658">
      <w:pPr>
        <w:ind w:firstLine="709"/>
        <w:jc w:val="right"/>
        <w:rPr>
          <w:rFonts w:ascii="Arial" w:eastAsia="Calibri" w:hAnsi="Arial" w:cs="Arial"/>
        </w:rPr>
      </w:pPr>
    </w:p>
    <w:p w:rsidR="0024798B" w:rsidRDefault="0024798B" w:rsidP="00347658">
      <w:pPr>
        <w:ind w:firstLine="709"/>
        <w:jc w:val="right"/>
        <w:rPr>
          <w:rFonts w:ascii="Arial" w:eastAsia="Calibri" w:hAnsi="Arial" w:cs="Arial"/>
        </w:rPr>
      </w:pPr>
    </w:p>
    <w:p w:rsidR="0024798B" w:rsidRDefault="0024798B" w:rsidP="00347658">
      <w:pPr>
        <w:ind w:firstLine="709"/>
        <w:jc w:val="right"/>
        <w:rPr>
          <w:rFonts w:ascii="Arial" w:eastAsia="Calibri" w:hAnsi="Arial" w:cs="Arial"/>
        </w:rPr>
      </w:pPr>
    </w:p>
    <w:p w:rsidR="0024798B" w:rsidRDefault="0024798B" w:rsidP="00347658">
      <w:pPr>
        <w:ind w:firstLine="709"/>
        <w:jc w:val="right"/>
        <w:rPr>
          <w:rFonts w:ascii="Arial" w:eastAsia="Calibri" w:hAnsi="Arial" w:cs="Arial"/>
        </w:rPr>
      </w:pPr>
    </w:p>
    <w:p w:rsidR="0024798B" w:rsidRDefault="0024798B" w:rsidP="00347658">
      <w:pPr>
        <w:ind w:firstLine="709"/>
        <w:jc w:val="right"/>
        <w:rPr>
          <w:rFonts w:ascii="Arial" w:eastAsia="Calibri" w:hAnsi="Arial" w:cs="Arial"/>
        </w:rPr>
      </w:pPr>
    </w:p>
    <w:p w:rsidR="0024798B" w:rsidRDefault="0024798B" w:rsidP="00347658">
      <w:pPr>
        <w:ind w:firstLine="709"/>
        <w:jc w:val="right"/>
        <w:rPr>
          <w:rFonts w:ascii="Arial" w:eastAsia="Calibri" w:hAnsi="Arial" w:cs="Arial"/>
        </w:rPr>
      </w:pPr>
    </w:p>
    <w:p w:rsidR="0024798B" w:rsidRDefault="0024798B" w:rsidP="00347658">
      <w:pPr>
        <w:ind w:firstLine="709"/>
        <w:jc w:val="right"/>
        <w:rPr>
          <w:rFonts w:ascii="Arial" w:eastAsia="Calibri" w:hAnsi="Arial" w:cs="Arial"/>
        </w:rPr>
      </w:pPr>
    </w:p>
    <w:p w:rsidR="0024798B" w:rsidRDefault="0024798B" w:rsidP="00347658">
      <w:pPr>
        <w:ind w:firstLine="709"/>
        <w:jc w:val="right"/>
        <w:rPr>
          <w:rFonts w:ascii="Arial" w:eastAsia="Calibri" w:hAnsi="Arial" w:cs="Arial"/>
        </w:rPr>
      </w:pPr>
    </w:p>
    <w:p w:rsidR="0024798B" w:rsidRDefault="0024798B" w:rsidP="00347658">
      <w:pPr>
        <w:ind w:firstLine="709"/>
        <w:jc w:val="right"/>
        <w:rPr>
          <w:rFonts w:ascii="Arial" w:eastAsia="Calibri" w:hAnsi="Arial" w:cs="Arial"/>
        </w:rPr>
      </w:pPr>
    </w:p>
    <w:p w:rsidR="0024798B" w:rsidRDefault="0024798B" w:rsidP="00347658">
      <w:pPr>
        <w:ind w:firstLine="709"/>
        <w:jc w:val="right"/>
        <w:rPr>
          <w:rFonts w:ascii="Arial" w:eastAsia="Calibri" w:hAnsi="Arial" w:cs="Arial"/>
        </w:rPr>
      </w:pPr>
    </w:p>
    <w:p w:rsidR="0024798B" w:rsidRDefault="0024798B" w:rsidP="00347658">
      <w:pPr>
        <w:ind w:firstLine="709"/>
        <w:jc w:val="right"/>
        <w:rPr>
          <w:rFonts w:ascii="Arial" w:eastAsia="Calibri" w:hAnsi="Arial" w:cs="Arial"/>
        </w:rPr>
      </w:pPr>
    </w:p>
    <w:p w:rsidR="0024798B" w:rsidRDefault="0024798B" w:rsidP="00347658">
      <w:pPr>
        <w:ind w:firstLine="709"/>
        <w:jc w:val="right"/>
        <w:rPr>
          <w:rFonts w:ascii="Arial" w:eastAsia="Calibri" w:hAnsi="Arial" w:cs="Arial"/>
        </w:rPr>
      </w:pPr>
    </w:p>
    <w:p w:rsidR="0024798B" w:rsidRDefault="0024798B" w:rsidP="00347658">
      <w:pPr>
        <w:ind w:firstLine="709"/>
        <w:jc w:val="right"/>
        <w:rPr>
          <w:rFonts w:ascii="Arial" w:eastAsia="Calibri" w:hAnsi="Arial" w:cs="Arial"/>
        </w:rPr>
      </w:pPr>
    </w:p>
    <w:p w:rsidR="0024798B" w:rsidRDefault="0024798B" w:rsidP="00347658">
      <w:pPr>
        <w:ind w:firstLine="709"/>
        <w:jc w:val="right"/>
        <w:rPr>
          <w:rFonts w:ascii="Arial" w:eastAsia="Calibri" w:hAnsi="Arial" w:cs="Arial"/>
        </w:rPr>
      </w:pPr>
    </w:p>
    <w:p w:rsidR="0024798B" w:rsidRDefault="0024798B" w:rsidP="00347658">
      <w:pPr>
        <w:ind w:firstLine="709"/>
        <w:jc w:val="right"/>
        <w:rPr>
          <w:rFonts w:ascii="Arial" w:eastAsia="Calibri" w:hAnsi="Arial" w:cs="Arial"/>
        </w:rPr>
      </w:pPr>
    </w:p>
    <w:p w:rsidR="0024798B" w:rsidRDefault="0024798B" w:rsidP="00347658">
      <w:pPr>
        <w:ind w:firstLine="709"/>
        <w:jc w:val="right"/>
        <w:rPr>
          <w:rFonts w:ascii="Arial" w:eastAsia="Calibri" w:hAnsi="Arial" w:cs="Arial"/>
        </w:rPr>
      </w:pPr>
    </w:p>
    <w:p w:rsidR="0024798B" w:rsidRDefault="0024798B" w:rsidP="00347658">
      <w:pPr>
        <w:ind w:firstLine="709"/>
        <w:jc w:val="right"/>
        <w:rPr>
          <w:rFonts w:ascii="Arial" w:eastAsia="Calibri" w:hAnsi="Arial" w:cs="Arial"/>
        </w:rPr>
      </w:pPr>
    </w:p>
    <w:p w:rsidR="0024798B" w:rsidRDefault="0024798B" w:rsidP="00347658">
      <w:pPr>
        <w:ind w:firstLine="709"/>
        <w:jc w:val="right"/>
        <w:rPr>
          <w:rFonts w:ascii="Arial" w:eastAsia="Calibri" w:hAnsi="Arial" w:cs="Arial"/>
        </w:rPr>
      </w:pPr>
    </w:p>
    <w:p w:rsidR="0024798B" w:rsidRDefault="0024798B" w:rsidP="00347658">
      <w:pPr>
        <w:ind w:firstLine="709"/>
        <w:jc w:val="right"/>
        <w:rPr>
          <w:rFonts w:ascii="Arial" w:eastAsia="Calibri" w:hAnsi="Arial" w:cs="Arial"/>
        </w:rPr>
      </w:pPr>
    </w:p>
    <w:p w:rsidR="0024798B" w:rsidRDefault="0024798B" w:rsidP="00347658">
      <w:pPr>
        <w:ind w:firstLine="709"/>
        <w:jc w:val="right"/>
        <w:rPr>
          <w:rFonts w:ascii="Arial" w:eastAsia="Calibri" w:hAnsi="Arial" w:cs="Arial"/>
        </w:rPr>
      </w:pPr>
    </w:p>
    <w:p w:rsidR="0024798B" w:rsidRDefault="0024798B" w:rsidP="00347658">
      <w:pPr>
        <w:ind w:firstLine="709"/>
        <w:jc w:val="right"/>
        <w:rPr>
          <w:rFonts w:ascii="Arial" w:eastAsia="Calibri" w:hAnsi="Arial" w:cs="Arial"/>
        </w:rPr>
      </w:pPr>
    </w:p>
    <w:p w:rsidR="0024798B" w:rsidRDefault="0024798B" w:rsidP="00347658">
      <w:pPr>
        <w:ind w:firstLine="709"/>
        <w:jc w:val="right"/>
        <w:rPr>
          <w:rFonts w:ascii="Arial" w:eastAsia="Calibri" w:hAnsi="Arial" w:cs="Arial"/>
        </w:rPr>
      </w:pPr>
    </w:p>
    <w:p w:rsidR="0024798B" w:rsidRDefault="0024798B" w:rsidP="00347658">
      <w:pPr>
        <w:ind w:firstLine="709"/>
        <w:jc w:val="right"/>
        <w:rPr>
          <w:rFonts w:ascii="Arial" w:eastAsia="Calibri" w:hAnsi="Arial" w:cs="Arial"/>
        </w:rPr>
      </w:pPr>
    </w:p>
    <w:p w:rsidR="0024798B" w:rsidRDefault="0024798B" w:rsidP="00347658">
      <w:pPr>
        <w:ind w:firstLine="709"/>
        <w:jc w:val="right"/>
        <w:rPr>
          <w:rFonts w:ascii="Arial" w:eastAsia="Calibri" w:hAnsi="Arial" w:cs="Arial"/>
        </w:rPr>
      </w:pPr>
    </w:p>
    <w:p w:rsidR="0024798B" w:rsidRDefault="0024798B" w:rsidP="00347658">
      <w:pPr>
        <w:ind w:firstLine="709"/>
        <w:jc w:val="right"/>
        <w:rPr>
          <w:rFonts w:ascii="Arial" w:eastAsia="Calibri" w:hAnsi="Arial" w:cs="Arial"/>
        </w:rPr>
      </w:pPr>
    </w:p>
    <w:p w:rsidR="0024798B" w:rsidRDefault="0024798B" w:rsidP="00347658">
      <w:pPr>
        <w:ind w:firstLine="709"/>
        <w:jc w:val="right"/>
        <w:rPr>
          <w:rFonts w:ascii="Arial" w:eastAsia="Calibri" w:hAnsi="Arial" w:cs="Arial"/>
        </w:rPr>
      </w:pPr>
    </w:p>
    <w:p w:rsidR="0024798B" w:rsidRDefault="0024798B" w:rsidP="00347658">
      <w:pPr>
        <w:ind w:firstLine="709"/>
        <w:jc w:val="right"/>
        <w:rPr>
          <w:rFonts w:ascii="Arial" w:eastAsia="Calibri" w:hAnsi="Arial" w:cs="Arial"/>
        </w:rPr>
      </w:pPr>
    </w:p>
    <w:p w:rsidR="0024798B" w:rsidRDefault="0024798B" w:rsidP="00347658">
      <w:pPr>
        <w:ind w:firstLine="709"/>
        <w:jc w:val="right"/>
        <w:rPr>
          <w:rFonts w:ascii="Arial" w:eastAsia="Calibri" w:hAnsi="Arial" w:cs="Arial"/>
        </w:rPr>
      </w:pPr>
    </w:p>
    <w:p w:rsidR="0024798B" w:rsidRPr="007643BD" w:rsidRDefault="0024798B" w:rsidP="0024798B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7643BD">
        <w:rPr>
          <w:rFonts w:ascii="Courier New" w:eastAsia="Calibri" w:hAnsi="Courier New" w:cs="Courier New"/>
          <w:sz w:val="22"/>
          <w:szCs w:val="22"/>
        </w:rPr>
        <w:t>УТВЕРЖДЕНО</w:t>
      </w:r>
    </w:p>
    <w:p w:rsidR="0024798B" w:rsidRPr="007643BD" w:rsidRDefault="0024798B" w:rsidP="0024798B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7643BD">
        <w:rPr>
          <w:rFonts w:ascii="Courier New" w:eastAsia="Calibri" w:hAnsi="Courier New" w:cs="Courier New"/>
          <w:sz w:val="22"/>
          <w:szCs w:val="22"/>
        </w:rPr>
        <w:t>                                  </w:t>
      </w:r>
      <w:r>
        <w:rPr>
          <w:rFonts w:ascii="Courier New" w:eastAsia="Calibri" w:hAnsi="Courier New" w:cs="Courier New"/>
          <w:sz w:val="22"/>
          <w:szCs w:val="22"/>
        </w:rPr>
        <w:t>         По</w:t>
      </w:r>
      <w:r w:rsidRPr="007643BD">
        <w:rPr>
          <w:rFonts w:ascii="Courier New" w:eastAsia="Calibri" w:hAnsi="Courier New" w:cs="Courier New"/>
          <w:sz w:val="22"/>
          <w:szCs w:val="22"/>
        </w:rPr>
        <w:t xml:space="preserve">становлением </w:t>
      </w:r>
      <w:r>
        <w:rPr>
          <w:rFonts w:ascii="Courier New" w:eastAsia="Calibri" w:hAnsi="Courier New" w:cs="Courier New"/>
          <w:sz w:val="22"/>
          <w:szCs w:val="22"/>
        </w:rPr>
        <w:t>администрации</w:t>
      </w:r>
    </w:p>
    <w:p w:rsidR="0024798B" w:rsidRPr="007643BD" w:rsidRDefault="0024798B" w:rsidP="0024798B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7643BD">
        <w:rPr>
          <w:rFonts w:ascii="Courier New" w:eastAsia="Calibri" w:hAnsi="Courier New" w:cs="Courier New"/>
          <w:sz w:val="22"/>
          <w:szCs w:val="22"/>
        </w:rPr>
        <w:t xml:space="preserve"> МО «Тургеневка»</w:t>
      </w:r>
    </w:p>
    <w:p w:rsidR="0024798B" w:rsidRDefault="0024798B" w:rsidP="0024798B">
      <w:pPr>
        <w:tabs>
          <w:tab w:val="left" w:pos="8505"/>
        </w:tabs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7643BD">
        <w:rPr>
          <w:rFonts w:ascii="Courier New" w:eastAsia="Calibri" w:hAnsi="Courier New" w:cs="Courier New"/>
          <w:sz w:val="22"/>
          <w:szCs w:val="22"/>
        </w:rPr>
        <w:t xml:space="preserve">                                                от </w:t>
      </w:r>
      <w:r w:rsidR="009B745F" w:rsidRPr="007643BD">
        <w:rPr>
          <w:rFonts w:ascii="Courier New" w:eastAsia="Calibri" w:hAnsi="Courier New" w:cs="Courier New"/>
          <w:sz w:val="22"/>
          <w:szCs w:val="22"/>
        </w:rPr>
        <w:t>0</w:t>
      </w:r>
      <w:r w:rsidR="009B745F">
        <w:rPr>
          <w:rFonts w:ascii="Courier New" w:eastAsia="Calibri" w:hAnsi="Courier New" w:cs="Courier New"/>
          <w:sz w:val="22"/>
          <w:szCs w:val="22"/>
        </w:rPr>
        <w:t>1.07.2024г.№20</w:t>
      </w:r>
    </w:p>
    <w:p w:rsidR="00347658" w:rsidRPr="0024798B" w:rsidRDefault="0024798B" w:rsidP="0024798B">
      <w:pPr>
        <w:tabs>
          <w:tab w:val="left" w:pos="8505"/>
        </w:tabs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>
        <w:rPr>
          <w:rFonts w:ascii="Courier New" w:eastAsia="Calibri" w:hAnsi="Courier New" w:cs="Courier New"/>
          <w:sz w:val="22"/>
          <w:szCs w:val="22"/>
        </w:rPr>
        <w:t>(Приложение №3</w:t>
      </w:r>
      <w:r w:rsidRPr="007643BD">
        <w:rPr>
          <w:rFonts w:ascii="Courier New" w:eastAsia="Calibri" w:hAnsi="Courier New" w:cs="Courier New"/>
          <w:sz w:val="22"/>
          <w:szCs w:val="22"/>
        </w:rPr>
        <w:t>)</w:t>
      </w:r>
      <w:r w:rsidR="00347658" w:rsidRPr="007643BD">
        <w:rPr>
          <w:rFonts w:ascii="Arial" w:eastAsia="Calibri" w:hAnsi="Arial" w:cs="Arial"/>
        </w:rPr>
        <w:t> 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 </w:t>
      </w:r>
    </w:p>
    <w:p w:rsidR="00347658" w:rsidRPr="007643BD" w:rsidRDefault="00347658" w:rsidP="00347658">
      <w:pPr>
        <w:ind w:firstLine="709"/>
        <w:jc w:val="center"/>
        <w:rPr>
          <w:rFonts w:ascii="Arial" w:eastAsia="Calibri" w:hAnsi="Arial" w:cs="Arial"/>
          <w:b/>
        </w:rPr>
      </w:pPr>
      <w:r w:rsidRPr="007643BD">
        <w:rPr>
          <w:rFonts w:ascii="Arial" w:eastAsia="Calibri" w:hAnsi="Arial" w:cs="Arial"/>
          <w:b/>
        </w:rPr>
        <w:t>Состав комиссии по охране труда в администрации муниципального образования «</w:t>
      </w:r>
      <w:r w:rsidR="0024798B">
        <w:rPr>
          <w:rFonts w:ascii="Arial" w:eastAsia="Calibri" w:hAnsi="Arial" w:cs="Arial"/>
          <w:b/>
        </w:rPr>
        <w:t>Тургеневка</w:t>
      </w:r>
      <w:r w:rsidRPr="007643BD">
        <w:rPr>
          <w:rFonts w:ascii="Arial" w:eastAsia="Calibri" w:hAnsi="Arial" w:cs="Arial"/>
          <w:b/>
        </w:rPr>
        <w:t>»</w:t>
      </w:r>
    </w:p>
    <w:p w:rsidR="00347658" w:rsidRPr="007643BD" w:rsidRDefault="00347658" w:rsidP="00F14CFB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 </w:t>
      </w:r>
    </w:p>
    <w:p w:rsidR="00347658" w:rsidRPr="007643BD" w:rsidRDefault="00347658" w:rsidP="00347658">
      <w:pPr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 xml:space="preserve">        </w:t>
      </w:r>
      <w:r w:rsidR="0024798B">
        <w:rPr>
          <w:rFonts w:ascii="Arial" w:eastAsia="Calibri" w:hAnsi="Arial" w:cs="Arial"/>
        </w:rPr>
        <w:t>Синкевич Виктор Викторович</w:t>
      </w:r>
      <w:r w:rsidRPr="007643BD">
        <w:rPr>
          <w:rFonts w:ascii="Arial" w:eastAsia="Calibri" w:hAnsi="Arial" w:cs="Arial"/>
        </w:rPr>
        <w:t>    - Глава администрации МО «</w:t>
      </w:r>
      <w:r w:rsidR="0024798B">
        <w:rPr>
          <w:rFonts w:ascii="Arial" w:eastAsia="Calibri" w:hAnsi="Arial" w:cs="Arial"/>
        </w:rPr>
        <w:t>Тургеневка</w:t>
      </w:r>
      <w:r w:rsidRPr="007643BD">
        <w:rPr>
          <w:rFonts w:ascii="Arial" w:eastAsia="Calibri" w:hAnsi="Arial" w:cs="Arial"/>
        </w:rPr>
        <w:t>», председатель комиссии</w:t>
      </w:r>
    </w:p>
    <w:p w:rsidR="00347658" w:rsidRPr="007643BD" w:rsidRDefault="00347658" w:rsidP="00347658">
      <w:pPr>
        <w:rPr>
          <w:rFonts w:ascii="Arial" w:eastAsia="Calibri" w:hAnsi="Arial" w:cs="Arial"/>
        </w:rPr>
      </w:pPr>
    </w:p>
    <w:p w:rsidR="00347658" w:rsidRPr="007643BD" w:rsidRDefault="00347658" w:rsidP="00347658">
      <w:pPr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 xml:space="preserve">        </w:t>
      </w:r>
      <w:r w:rsidR="0024798B">
        <w:rPr>
          <w:rFonts w:ascii="Arial" w:eastAsia="Calibri" w:hAnsi="Arial" w:cs="Arial"/>
        </w:rPr>
        <w:t>Давыдова Олеся Владимировна</w:t>
      </w:r>
      <w:r w:rsidRPr="007643BD">
        <w:rPr>
          <w:rFonts w:ascii="Arial" w:eastAsia="Calibri" w:hAnsi="Arial" w:cs="Arial"/>
        </w:rPr>
        <w:t>  -</w:t>
      </w:r>
      <w:r w:rsidR="0024798B">
        <w:rPr>
          <w:rFonts w:ascii="Arial" w:eastAsia="Calibri" w:hAnsi="Arial" w:cs="Arial"/>
        </w:rPr>
        <w:t xml:space="preserve"> </w:t>
      </w:r>
      <w:r w:rsidRPr="007643BD">
        <w:rPr>
          <w:rFonts w:ascii="Arial" w:eastAsia="Calibri" w:hAnsi="Arial" w:cs="Arial"/>
        </w:rPr>
        <w:t>управляющий делами  администрации МО «</w:t>
      </w:r>
      <w:r w:rsidR="0024798B">
        <w:rPr>
          <w:rFonts w:ascii="Arial" w:eastAsia="Calibri" w:hAnsi="Arial" w:cs="Arial"/>
        </w:rPr>
        <w:t>Тургеневка</w:t>
      </w:r>
      <w:r w:rsidRPr="007643BD">
        <w:rPr>
          <w:rFonts w:ascii="Arial" w:eastAsia="Calibri" w:hAnsi="Arial" w:cs="Arial"/>
        </w:rPr>
        <w:t>», секретарь комиссии</w:t>
      </w:r>
    </w:p>
    <w:p w:rsidR="00347658" w:rsidRPr="007643BD" w:rsidRDefault="00347658" w:rsidP="00347658">
      <w:pPr>
        <w:rPr>
          <w:rFonts w:ascii="Arial" w:eastAsia="Calibri" w:hAnsi="Arial" w:cs="Arial"/>
        </w:rPr>
      </w:pPr>
    </w:p>
    <w:p w:rsidR="00347658" w:rsidRPr="007643BD" w:rsidRDefault="00347658" w:rsidP="00347658">
      <w:pPr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 xml:space="preserve">        </w:t>
      </w:r>
      <w:r w:rsidR="0024798B">
        <w:rPr>
          <w:rFonts w:ascii="Arial" w:eastAsia="Calibri" w:hAnsi="Arial" w:cs="Arial"/>
        </w:rPr>
        <w:t xml:space="preserve">Поклонов Роман Валерьевич - </w:t>
      </w:r>
      <w:r w:rsidRPr="007643BD">
        <w:rPr>
          <w:rFonts w:ascii="Arial" w:eastAsia="Calibri" w:hAnsi="Arial" w:cs="Arial"/>
        </w:rPr>
        <w:t xml:space="preserve"> </w:t>
      </w:r>
      <w:r w:rsidR="0024798B">
        <w:rPr>
          <w:rFonts w:ascii="Arial" w:eastAsia="Calibri" w:hAnsi="Arial" w:cs="Arial"/>
        </w:rPr>
        <w:t>депутат Думы</w:t>
      </w:r>
      <w:r w:rsidRPr="007643BD">
        <w:rPr>
          <w:rFonts w:ascii="Arial" w:eastAsia="Calibri" w:hAnsi="Arial" w:cs="Arial"/>
        </w:rPr>
        <w:t xml:space="preserve"> МО</w:t>
      </w:r>
      <w:r w:rsidR="0024798B">
        <w:rPr>
          <w:rFonts w:ascii="Arial" w:eastAsia="Calibri" w:hAnsi="Arial" w:cs="Arial"/>
        </w:rPr>
        <w:t xml:space="preserve"> «Тургеневка</w:t>
      </w:r>
      <w:r w:rsidRPr="007643BD">
        <w:rPr>
          <w:rFonts w:ascii="Arial" w:eastAsia="Calibri" w:hAnsi="Arial" w:cs="Arial"/>
        </w:rPr>
        <w:t>», член комиссии</w:t>
      </w:r>
    </w:p>
    <w:p w:rsidR="00347658" w:rsidRPr="007643BD" w:rsidRDefault="00347658" w:rsidP="00347658">
      <w:pPr>
        <w:rPr>
          <w:rFonts w:ascii="Arial" w:eastAsia="Calibri" w:hAnsi="Arial" w:cs="Arial"/>
        </w:rPr>
      </w:pPr>
    </w:p>
    <w:p w:rsidR="00347658" w:rsidRPr="007643BD" w:rsidRDefault="00347658" w:rsidP="00347658">
      <w:pPr>
        <w:ind w:firstLine="709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 </w:t>
      </w:r>
    </w:p>
    <w:p w:rsidR="00347658" w:rsidRPr="007643BD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 </w:t>
      </w:r>
    </w:p>
    <w:p w:rsidR="00347658" w:rsidRDefault="00347658" w:rsidP="0024798B">
      <w:pPr>
        <w:spacing w:after="200" w:line="276" w:lineRule="auto"/>
        <w:rPr>
          <w:rFonts w:ascii="Arial" w:eastAsia="Calibri" w:hAnsi="Arial" w:cs="Arial"/>
        </w:rPr>
      </w:pPr>
      <w:r w:rsidRPr="007643BD">
        <w:rPr>
          <w:rFonts w:ascii="Arial" w:eastAsia="Calibri" w:hAnsi="Arial" w:cs="Arial"/>
        </w:rPr>
        <w:t> </w:t>
      </w:r>
      <w:r w:rsidRPr="007643BD">
        <w:rPr>
          <w:rFonts w:ascii="Arial" w:eastAsia="Calibri" w:hAnsi="Arial" w:cs="Arial"/>
        </w:rPr>
        <w:br w:type="page"/>
      </w:r>
    </w:p>
    <w:p w:rsidR="0024798B" w:rsidRPr="0024798B" w:rsidRDefault="0024798B" w:rsidP="0024798B">
      <w:pPr>
        <w:spacing w:after="200" w:line="276" w:lineRule="auto"/>
        <w:rPr>
          <w:rFonts w:ascii="Arial" w:eastAsia="Calibri" w:hAnsi="Arial" w:cs="Arial"/>
        </w:rPr>
        <w:sectPr w:rsidR="0024798B" w:rsidRPr="0024798B" w:rsidSect="007643BD">
          <w:pgSz w:w="11907" w:h="16840"/>
          <w:pgMar w:top="1134" w:right="708" w:bottom="993" w:left="1701" w:header="567" w:footer="567" w:gutter="0"/>
          <w:cols w:space="720"/>
          <w:docGrid w:linePitch="326"/>
        </w:sectPr>
      </w:pPr>
    </w:p>
    <w:p w:rsidR="00347658" w:rsidRPr="003A5535" w:rsidRDefault="00347658" w:rsidP="00347658">
      <w:pPr>
        <w:ind w:firstLine="709"/>
        <w:jc w:val="both"/>
        <w:rPr>
          <w:rFonts w:eastAsia="Calibri" w:cs="Times New Roman"/>
        </w:rPr>
      </w:pPr>
    </w:p>
    <w:p w:rsidR="0024798B" w:rsidRPr="007643BD" w:rsidRDefault="0024798B" w:rsidP="0024798B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7643BD">
        <w:rPr>
          <w:rFonts w:ascii="Courier New" w:eastAsia="Calibri" w:hAnsi="Courier New" w:cs="Courier New"/>
          <w:sz w:val="22"/>
          <w:szCs w:val="22"/>
        </w:rPr>
        <w:t>УТВЕРЖДЕНО</w:t>
      </w:r>
    </w:p>
    <w:p w:rsidR="0024798B" w:rsidRPr="007643BD" w:rsidRDefault="0024798B" w:rsidP="0024798B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7643BD">
        <w:rPr>
          <w:rFonts w:ascii="Courier New" w:eastAsia="Calibri" w:hAnsi="Courier New" w:cs="Courier New"/>
          <w:sz w:val="22"/>
          <w:szCs w:val="22"/>
        </w:rPr>
        <w:t>                                  </w:t>
      </w:r>
      <w:r>
        <w:rPr>
          <w:rFonts w:ascii="Courier New" w:eastAsia="Calibri" w:hAnsi="Courier New" w:cs="Courier New"/>
          <w:sz w:val="22"/>
          <w:szCs w:val="22"/>
        </w:rPr>
        <w:t>         По</w:t>
      </w:r>
      <w:r w:rsidRPr="007643BD">
        <w:rPr>
          <w:rFonts w:ascii="Courier New" w:eastAsia="Calibri" w:hAnsi="Courier New" w:cs="Courier New"/>
          <w:sz w:val="22"/>
          <w:szCs w:val="22"/>
        </w:rPr>
        <w:t xml:space="preserve">становлением </w:t>
      </w:r>
      <w:r>
        <w:rPr>
          <w:rFonts w:ascii="Courier New" w:eastAsia="Calibri" w:hAnsi="Courier New" w:cs="Courier New"/>
          <w:sz w:val="22"/>
          <w:szCs w:val="22"/>
        </w:rPr>
        <w:t>администрации</w:t>
      </w:r>
    </w:p>
    <w:p w:rsidR="0024798B" w:rsidRPr="007643BD" w:rsidRDefault="0024798B" w:rsidP="0024798B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7643BD">
        <w:rPr>
          <w:rFonts w:ascii="Courier New" w:eastAsia="Calibri" w:hAnsi="Courier New" w:cs="Courier New"/>
          <w:sz w:val="22"/>
          <w:szCs w:val="22"/>
        </w:rPr>
        <w:t xml:space="preserve"> МО «Тургеневка»</w:t>
      </w:r>
    </w:p>
    <w:p w:rsidR="009B745F" w:rsidRDefault="0024798B" w:rsidP="0024798B">
      <w:pPr>
        <w:tabs>
          <w:tab w:val="left" w:pos="8505"/>
        </w:tabs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7643BD">
        <w:rPr>
          <w:rFonts w:ascii="Courier New" w:eastAsia="Calibri" w:hAnsi="Courier New" w:cs="Courier New"/>
          <w:sz w:val="22"/>
          <w:szCs w:val="22"/>
        </w:rPr>
        <w:t xml:space="preserve">                                                от </w:t>
      </w:r>
      <w:r w:rsidR="009B745F" w:rsidRPr="007643BD">
        <w:rPr>
          <w:rFonts w:ascii="Courier New" w:eastAsia="Calibri" w:hAnsi="Courier New" w:cs="Courier New"/>
          <w:sz w:val="22"/>
          <w:szCs w:val="22"/>
        </w:rPr>
        <w:t>0</w:t>
      </w:r>
      <w:r w:rsidR="009B745F">
        <w:rPr>
          <w:rFonts w:ascii="Courier New" w:eastAsia="Calibri" w:hAnsi="Courier New" w:cs="Courier New"/>
          <w:sz w:val="22"/>
          <w:szCs w:val="22"/>
        </w:rPr>
        <w:t xml:space="preserve">1.07.2024г.№20 </w:t>
      </w:r>
    </w:p>
    <w:p w:rsidR="0024798B" w:rsidRPr="0024798B" w:rsidRDefault="0024798B" w:rsidP="0024798B">
      <w:pPr>
        <w:tabs>
          <w:tab w:val="left" w:pos="8505"/>
        </w:tabs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>
        <w:rPr>
          <w:rFonts w:ascii="Courier New" w:eastAsia="Calibri" w:hAnsi="Courier New" w:cs="Courier New"/>
          <w:sz w:val="22"/>
          <w:szCs w:val="22"/>
        </w:rPr>
        <w:t>(Приложение №4)</w:t>
      </w:r>
    </w:p>
    <w:p w:rsidR="00347658" w:rsidRPr="0024798B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3A5535">
        <w:rPr>
          <w:rFonts w:eastAsia="Calibri" w:cs="Times New Roman"/>
        </w:rPr>
        <w:t> </w:t>
      </w:r>
    </w:p>
    <w:p w:rsidR="00347658" w:rsidRPr="0024798B" w:rsidRDefault="00347658" w:rsidP="00347658">
      <w:pPr>
        <w:ind w:firstLine="709"/>
        <w:jc w:val="center"/>
        <w:rPr>
          <w:rFonts w:ascii="Arial" w:eastAsia="Calibri" w:hAnsi="Arial" w:cs="Arial"/>
          <w:b/>
        </w:rPr>
      </w:pPr>
      <w:r w:rsidRPr="0024798B">
        <w:rPr>
          <w:rFonts w:ascii="Arial" w:eastAsia="Calibri" w:hAnsi="Arial" w:cs="Arial"/>
          <w:b/>
        </w:rPr>
        <w:t>ЖУРНАЛ</w:t>
      </w:r>
      <w:r w:rsidRPr="0024798B">
        <w:rPr>
          <w:rFonts w:ascii="Arial" w:eastAsia="Calibri" w:hAnsi="Arial" w:cs="Arial"/>
          <w:b/>
        </w:rPr>
        <w:br/>
        <w:t>регистрации вводного инструктажа по охране труда</w:t>
      </w:r>
    </w:p>
    <w:tbl>
      <w:tblPr>
        <w:tblStyle w:val="1"/>
        <w:tblpPr w:leftFromText="180" w:rightFromText="180" w:vertAnchor="text" w:horzAnchor="margin" w:tblpY="153"/>
        <w:tblW w:w="14851" w:type="dxa"/>
        <w:tblLayout w:type="fixed"/>
        <w:tblLook w:val="0000"/>
      </w:tblPr>
      <w:tblGrid>
        <w:gridCol w:w="1228"/>
        <w:gridCol w:w="1715"/>
        <w:gridCol w:w="1594"/>
        <w:gridCol w:w="1382"/>
        <w:gridCol w:w="1702"/>
        <w:gridCol w:w="1985"/>
        <w:gridCol w:w="1701"/>
        <w:gridCol w:w="1843"/>
        <w:gridCol w:w="1701"/>
      </w:tblGrid>
      <w:tr w:rsidR="00347658" w:rsidRPr="003A5535" w:rsidTr="0024798B">
        <w:trPr>
          <w:trHeight w:val="401"/>
        </w:trPr>
        <w:tc>
          <w:tcPr>
            <w:tcW w:w="1228" w:type="dxa"/>
            <w:vMerge w:val="restart"/>
            <w:vAlign w:val="center"/>
          </w:tcPr>
          <w:p w:rsidR="00347658" w:rsidRPr="0024798B" w:rsidRDefault="00347658" w:rsidP="0053251E">
            <w:pPr>
              <w:suppressAutoHyphens/>
              <w:adjustRightInd w:val="0"/>
              <w:jc w:val="center"/>
              <w:textAlignment w:val="center"/>
              <w:rPr>
                <w:rFonts w:ascii="Courier New" w:hAnsi="Courier New" w:cs="Courier New"/>
                <w:bCs/>
              </w:rPr>
            </w:pPr>
            <w:r w:rsidRPr="0024798B">
              <w:rPr>
                <w:rFonts w:ascii="Courier New" w:hAnsi="Courier New" w:cs="Courier New"/>
                <w:bCs/>
              </w:rPr>
              <w:t>Дата</w:t>
            </w:r>
          </w:p>
        </w:tc>
        <w:tc>
          <w:tcPr>
            <w:tcW w:w="1715" w:type="dxa"/>
            <w:vMerge w:val="restart"/>
            <w:vAlign w:val="center"/>
          </w:tcPr>
          <w:p w:rsidR="00347658" w:rsidRPr="0024798B" w:rsidRDefault="00347658" w:rsidP="0053251E">
            <w:pPr>
              <w:suppressAutoHyphens/>
              <w:adjustRightInd w:val="0"/>
              <w:jc w:val="center"/>
              <w:textAlignment w:val="center"/>
              <w:rPr>
                <w:rFonts w:ascii="Courier New" w:hAnsi="Courier New" w:cs="Courier New"/>
                <w:bCs/>
              </w:rPr>
            </w:pPr>
            <w:r w:rsidRPr="0024798B">
              <w:rPr>
                <w:rFonts w:ascii="Courier New" w:hAnsi="Courier New" w:cs="Courier New"/>
                <w:bCs/>
              </w:rPr>
              <w:t>Фамилия, имя, отчество работника, прошедшего инструктаж</w:t>
            </w:r>
          </w:p>
        </w:tc>
        <w:tc>
          <w:tcPr>
            <w:tcW w:w="1594" w:type="dxa"/>
            <w:vMerge w:val="restart"/>
            <w:vAlign w:val="center"/>
          </w:tcPr>
          <w:p w:rsidR="00347658" w:rsidRPr="0024798B" w:rsidRDefault="00347658" w:rsidP="0053251E">
            <w:pPr>
              <w:suppressAutoHyphens/>
              <w:adjustRightInd w:val="0"/>
              <w:jc w:val="center"/>
              <w:textAlignment w:val="center"/>
              <w:rPr>
                <w:rFonts w:ascii="Courier New" w:hAnsi="Courier New" w:cs="Courier New"/>
                <w:bCs/>
              </w:rPr>
            </w:pPr>
            <w:r w:rsidRPr="0024798B">
              <w:rPr>
                <w:rFonts w:ascii="Courier New" w:hAnsi="Courier New" w:cs="Courier New"/>
                <w:bCs/>
              </w:rPr>
              <w:t>Профессия/ должность работника, прошедшего инструктаж</w:t>
            </w:r>
          </w:p>
        </w:tc>
        <w:tc>
          <w:tcPr>
            <w:tcW w:w="1382" w:type="dxa"/>
            <w:vMerge w:val="restart"/>
            <w:vAlign w:val="center"/>
          </w:tcPr>
          <w:p w:rsidR="00347658" w:rsidRPr="0024798B" w:rsidRDefault="00347658" w:rsidP="0053251E">
            <w:pPr>
              <w:suppressAutoHyphens/>
              <w:adjustRightInd w:val="0"/>
              <w:jc w:val="center"/>
              <w:textAlignment w:val="center"/>
              <w:rPr>
                <w:rFonts w:ascii="Courier New" w:hAnsi="Courier New" w:cs="Courier New"/>
                <w:bCs/>
              </w:rPr>
            </w:pPr>
            <w:r w:rsidRPr="0024798B">
              <w:rPr>
                <w:rFonts w:ascii="Courier New" w:hAnsi="Courier New" w:cs="Courier New"/>
                <w:bCs/>
              </w:rPr>
              <w:t>Число, месяц, год рождения работника</w:t>
            </w:r>
          </w:p>
        </w:tc>
        <w:tc>
          <w:tcPr>
            <w:tcW w:w="1702" w:type="dxa"/>
            <w:vMerge w:val="restart"/>
            <w:vAlign w:val="center"/>
          </w:tcPr>
          <w:p w:rsidR="00347658" w:rsidRPr="0024798B" w:rsidRDefault="00347658" w:rsidP="0053251E">
            <w:pPr>
              <w:suppressAutoHyphens/>
              <w:adjustRightInd w:val="0"/>
              <w:jc w:val="center"/>
              <w:textAlignment w:val="center"/>
              <w:rPr>
                <w:rFonts w:ascii="Courier New" w:hAnsi="Courier New" w:cs="Courier New"/>
                <w:bCs/>
              </w:rPr>
            </w:pPr>
            <w:r w:rsidRPr="0024798B">
              <w:rPr>
                <w:rFonts w:ascii="Courier New" w:hAnsi="Courier New" w:cs="Courier New"/>
                <w:bCs/>
              </w:rPr>
              <w:t>Наименования подразделения, в которое направляется работник</w:t>
            </w:r>
          </w:p>
        </w:tc>
        <w:tc>
          <w:tcPr>
            <w:tcW w:w="1985" w:type="dxa"/>
            <w:vMerge w:val="restart"/>
            <w:vAlign w:val="center"/>
          </w:tcPr>
          <w:p w:rsidR="00347658" w:rsidRPr="0024798B" w:rsidRDefault="00347658" w:rsidP="0053251E">
            <w:pPr>
              <w:suppressAutoHyphens/>
              <w:adjustRightInd w:val="0"/>
              <w:jc w:val="center"/>
              <w:textAlignment w:val="center"/>
              <w:rPr>
                <w:rFonts w:ascii="Courier New" w:hAnsi="Courier New" w:cs="Courier New"/>
                <w:bCs/>
              </w:rPr>
            </w:pPr>
            <w:r w:rsidRPr="0024798B">
              <w:rPr>
                <w:rFonts w:ascii="Courier New" w:hAnsi="Courier New" w:cs="Courier New"/>
                <w:bCs/>
              </w:rPr>
              <w:t>Фамилия, имя, отчество работника, проводившего инструктаж</w:t>
            </w:r>
          </w:p>
        </w:tc>
        <w:tc>
          <w:tcPr>
            <w:tcW w:w="1701" w:type="dxa"/>
            <w:vMerge w:val="restart"/>
            <w:vAlign w:val="center"/>
          </w:tcPr>
          <w:p w:rsidR="00347658" w:rsidRPr="0024798B" w:rsidRDefault="00347658" w:rsidP="0053251E">
            <w:pPr>
              <w:suppressAutoHyphens/>
              <w:adjustRightInd w:val="0"/>
              <w:jc w:val="center"/>
              <w:textAlignment w:val="center"/>
              <w:rPr>
                <w:rFonts w:ascii="Courier New" w:hAnsi="Courier New" w:cs="Courier New"/>
                <w:bCs/>
              </w:rPr>
            </w:pPr>
            <w:r w:rsidRPr="0024798B">
              <w:rPr>
                <w:rFonts w:ascii="Courier New" w:hAnsi="Courier New" w:cs="Courier New"/>
                <w:bCs/>
              </w:rPr>
              <w:t>Профессия/</w:t>
            </w:r>
          </w:p>
          <w:p w:rsidR="00347658" w:rsidRPr="0024798B" w:rsidRDefault="00347658" w:rsidP="0053251E">
            <w:pPr>
              <w:suppressAutoHyphens/>
              <w:adjustRightInd w:val="0"/>
              <w:jc w:val="center"/>
              <w:textAlignment w:val="center"/>
              <w:rPr>
                <w:rFonts w:ascii="Courier New" w:hAnsi="Courier New" w:cs="Courier New"/>
                <w:bCs/>
              </w:rPr>
            </w:pPr>
            <w:r w:rsidRPr="0024798B">
              <w:rPr>
                <w:rFonts w:ascii="Courier New" w:hAnsi="Courier New" w:cs="Courier New"/>
                <w:bCs/>
              </w:rPr>
              <w:t>должность работника, проводившего инструктаж</w:t>
            </w:r>
          </w:p>
        </w:tc>
        <w:tc>
          <w:tcPr>
            <w:tcW w:w="3544" w:type="dxa"/>
            <w:gridSpan w:val="2"/>
            <w:vAlign w:val="center"/>
          </w:tcPr>
          <w:p w:rsidR="00347658" w:rsidRPr="0024798B" w:rsidRDefault="00347658" w:rsidP="0053251E">
            <w:pPr>
              <w:suppressAutoHyphens/>
              <w:adjustRightInd w:val="0"/>
              <w:jc w:val="center"/>
              <w:textAlignment w:val="center"/>
              <w:rPr>
                <w:rFonts w:ascii="Courier New" w:hAnsi="Courier New" w:cs="Courier New"/>
                <w:bCs/>
              </w:rPr>
            </w:pPr>
            <w:r w:rsidRPr="0024798B">
              <w:rPr>
                <w:rFonts w:ascii="Courier New" w:hAnsi="Courier New" w:cs="Courier New"/>
                <w:bCs/>
              </w:rPr>
              <w:t>Подпись работника</w:t>
            </w:r>
          </w:p>
        </w:tc>
      </w:tr>
      <w:tr w:rsidR="00347658" w:rsidRPr="003A5535" w:rsidTr="0024798B">
        <w:trPr>
          <w:trHeight w:val="977"/>
        </w:trPr>
        <w:tc>
          <w:tcPr>
            <w:tcW w:w="1228" w:type="dxa"/>
            <w:vMerge/>
            <w:vAlign w:val="center"/>
          </w:tcPr>
          <w:p w:rsidR="00347658" w:rsidRPr="0024798B" w:rsidRDefault="00347658" w:rsidP="0053251E">
            <w:pPr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15" w:type="dxa"/>
            <w:vMerge/>
            <w:vAlign w:val="center"/>
          </w:tcPr>
          <w:p w:rsidR="00347658" w:rsidRPr="0024798B" w:rsidRDefault="00347658" w:rsidP="0053251E">
            <w:pPr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94" w:type="dxa"/>
            <w:vMerge/>
            <w:vAlign w:val="center"/>
          </w:tcPr>
          <w:p w:rsidR="00347658" w:rsidRPr="0024798B" w:rsidRDefault="00347658" w:rsidP="0053251E">
            <w:pPr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382" w:type="dxa"/>
            <w:vMerge/>
            <w:vAlign w:val="center"/>
          </w:tcPr>
          <w:p w:rsidR="00347658" w:rsidRPr="0024798B" w:rsidRDefault="00347658" w:rsidP="0053251E">
            <w:pPr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2" w:type="dxa"/>
            <w:vMerge/>
            <w:vAlign w:val="center"/>
          </w:tcPr>
          <w:p w:rsidR="00347658" w:rsidRPr="0024798B" w:rsidRDefault="00347658" w:rsidP="0053251E">
            <w:pPr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  <w:vAlign w:val="center"/>
          </w:tcPr>
          <w:p w:rsidR="00347658" w:rsidRPr="0024798B" w:rsidRDefault="00347658" w:rsidP="0053251E">
            <w:pPr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vMerge/>
            <w:vAlign w:val="center"/>
          </w:tcPr>
          <w:p w:rsidR="00347658" w:rsidRPr="0024798B" w:rsidRDefault="00347658" w:rsidP="0053251E">
            <w:pPr>
              <w:adjustRightIn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vAlign w:val="center"/>
          </w:tcPr>
          <w:p w:rsidR="00347658" w:rsidRPr="0024798B" w:rsidRDefault="00347658" w:rsidP="0053251E">
            <w:pPr>
              <w:suppressAutoHyphens/>
              <w:adjustRightInd w:val="0"/>
              <w:jc w:val="center"/>
              <w:textAlignment w:val="center"/>
              <w:rPr>
                <w:rFonts w:ascii="Courier New" w:hAnsi="Courier New" w:cs="Courier New"/>
                <w:bCs/>
              </w:rPr>
            </w:pPr>
            <w:r w:rsidRPr="0024798B">
              <w:rPr>
                <w:rFonts w:ascii="Courier New" w:hAnsi="Courier New" w:cs="Courier New"/>
                <w:bCs/>
              </w:rPr>
              <w:t>проводившего инструктаж</w:t>
            </w:r>
          </w:p>
        </w:tc>
        <w:tc>
          <w:tcPr>
            <w:tcW w:w="1701" w:type="dxa"/>
            <w:vAlign w:val="center"/>
          </w:tcPr>
          <w:p w:rsidR="00347658" w:rsidRPr="0024798B" w:rsidRDefault="00347658" w:rsidP="0053251E">
            <w:pPr>
              <w:suppressAutoHyphens/>
              <w:adjustRightInd w:val="0"/>
              <w:jc w:val="center"/>
              <w:textAlignment w:val="center"/>
              <w:rPr>
                <w:rFonts w:ascii="Courier New" w:hAnsi="Courier New" w:cs="Courier New"/>
                <w:bCs/>
              </w:rPr>
            </w:pPr>
            <w:r w:rsidRPr="0024798B">
              <w:rPr>
                <w:rFonts w:ascii="Courier New" w:hAnsi="Courier New" w:cs="Courier New"/>
                <w:bCs/>
              </w:rPr>
              <w:t>прошедшего инструктаж</w:t>
            </w:r>
          </w:p>
        </w:tc>
      </w:tr>
      <w:tr w:rsidR="00347658" w:rsidRPr="003A5535" w:rsidTr="0024798B">
        <w:trPr>
          <w:trHeight w:val="372"/>
        </w:trPr>
        <w:tc>
          <w:tcPr>
            <w:tcW w:w="1228" w:type="dxa"/>
            <w:vAlign w:val="center"/>
          </w:tcPr>
          <w:p w:rsidR="00347658" w:rsidRPr="0024798B" w:rsidRDefault="00347658" w:rsidP="0053251E">
            <w:pPr>
              <w:suppressAutoHyphens/>
              <w:adjustRightInd w:val="0"/>
              <w:jc w:val="center"/>
              <w:textAlignment w:val="center"/>
              <w:rPr>
                <w:rFonts w:ascii="Courier New" w:hAnsi="Courier New" w:cs="Courier New"/>
                <w:bCs/>
              </w:rPr>
            </w:pPr>
            <w:r w:rsidRPr="0024798B">
              <w:rPr>
                <w:rFonts w:ascii="Courier New" w:hAnsi="Courier New" w:cs="Courier New"/>
                <w:bCs/>
              </w:rPr>
              <w:t>1</w:t>
            </w:r>
          </w:p>
        </w:tc>
        <w:tc>
          <w:tcPr>
            <w:tcW w:w="1715" w:type="dxa"/>
            <w:vAlign w:val="center"/>
          </w:tcPr>
          <w:p w:rsidR="00347658" w:rsidRPr="0024798B" w:rsidRDefault="00347658" w:rsidP="0053251E">
            <w:pPr>
              <w:suppressAutoHyphens/>
              <w:adjustRightInd w:val="0"/>
              <w:jc w:val="center"/>
              <w:textAlignment w:val="center"/>
              <w:rPr>
                <w:rFonts w:ascii="Courier New" w:hAnsi="Courier New" w:cs="Courier New"/>
                <w:bCs/>
              </w:rPr>
            </w:pPr>
            <w:r w:rsidRPr="0024798B">
              <w:rPr>
                <w:rFonts w:ascii="Courier New" w:hAnsi="Courier New" w:cs="Courier New"/>
                <w:bCs/>
              </w:rPr>
              <w:t>2</w:t>
            </w:r>
          </w:p>
        </w:tc>
        <w:tc>
          <w:tcPr>
            <w:tcW w:w="1594" w:type="dxa"/>
            <w:vAlign w:val="center"/>
          </w:tcPr>
          <w:p w:rsidR="00347658" w:rsidRPr="0024798B" w:rsidRDefault="00347658" w:rsidP="0053251E">
            <w:pPr>
              <w:suppressAutoHyphens/>
              <w:adjustRightInd w:val="0"/>
              <w:jc w:val="center"/>
              <w:textAlignment w:val="center"/>
              <w:rPr>
                <w:rFonts w:ascii="Courier New" w:hAnsi="Courier New" w:cs="Courier New"/>
                <w:bCs/>
              </w:rPr>
            </w:pPr>
            <w:r w:rsidRPr="0024798B">
              <w:rPr>
                <w:rFonts w:ascii="Courier New" w:hAnsi="Courier New" w:cs="Courier New"/>
                <w:bCs/>
              </w:rPr>
              <w:t>3</w:t>
            </w:r>
          </w:p>
        </w:tc>
        <w:tc>
          <w:tcPr>
            <w:tcW w:w="1382" w:type="dxa"/>
            <w:vAlign w:val="center"/>
          </w:tcPr>
          <w:p w:rsidR="00347658" w:rsidRPr="0024798B" w:rsidRDefault="00347658" w:rsidP="0053251E">
            <w:pPr>
              <w:suppressAutoHyphens/>
              <w:adjustRightInd w:val="0"/>
              <w:jc w:val="center"/>
              <w:textAlignment w:val="center"/>
              <w:rPr>
                <w:rFonts w:ascii="Courier New" w:hAnsi="Courier New" w:cs="Courier New"/>
                <w:bCs/>
              </w:rPr>
            </w:pPr>
            <w:r w:rsidRPr="0024798B">
              <w:rPr>
                <w:rFonts w:ascii="Courier New" w:hAnsi="Courier New" w:cs="Courier New"/>
                <w:bCs/>
              </w:rPr>
              <w:t>4</w:t>
            </w:r>
          </w:p>
        </w:tc>
        <w:tc>
          <w:tcPr>
            <w:tcW w:w="1702" w:type="dxa"/>
            <w:vAlign w:val="center"/>
          </w:tcPr>
          <w:p w:rsidR="00347658" w:rsidRPr="0024798B" w:rsidRDefault="00347658" w:rsidP="0053251E">
            <w:pPr>
              <w:suppressAutoHyphens/>
              <w:adjustRightInd w:val="0"/>
              <w:jc w:val="center"/>
              <w:textAlignment w:val="center"/>
              <w:rPr>
                <w:rFonts w:ascii="Courier New" w:hAnsi="Courier New" w:cs="Courier New"/>
                <w:bCs/>
              </w:rPr>
            </w:pPr>
            <w:r w:rsidRPr="0024798B">
              <w:rPr>
                <w:rFonts w:ascii="Courier New" w:hAnsi="Courier New" w:cs="Courier New"/>
                <w:bCs/>
              </w:rPr>
              <w:t>5</w:t>
            </w:r>
          </w:p>
        </w:tc>
        <w:tc>
          <w:tcPr>
            <w:tcW w:w="1985" w:type="dxa"/>
            <w:vAlign w:val="center"/>
          </w:tcPr>
          <w:p w:rsidR="00347658" w:rsidRPr="0024798B" w:rsidRDefault="00347658" w:rsidP="0053251E">
            <w:pPr>
              <w:suppressAutoHyphens/>
              <w:adjustRightInd w:val="0"/>
              <w:jc w:val="center"/>
              <w:textAlignment w:val="center"/>
              <w:rPr>
                <w:rFonts w:ascii="Courier New" w:hAnsi="Courier New" w:cs="Courier New"/>
                <w:bCs/>
              </w:rPr>
            </w:pPr>
            <w:r w:rsidRPr="0024798B">
              <w:rPr>
                <w:rFonts w:ascii="Courier New" w:hAnsi="Courier New" w:cs="Courier New"/>
                <w:bCs/>
              </w:rPr>
              <w:t>6</w:t>
            </w:r>
          </w:p>
        </w:tc>
        <w:tc>
          <w:tcPr>
            <w:tcW w:w="1701" w:type="dxa"/>
            <w:vAlign w:val="center"/>
          </w:tcPr>
          <w:p w:rsidR="00347658" w:rsidRPr="0024798B" w:rsidRDefault="00347658" w:rsidP="0053251E">
            <w:pPr>
              <w:suppressAutoHyphens/>
              <w:adjustRightInd w:val="0"/>
              <w:jc w:val="center"/>
              <w:textAlignment w:val="center"/>
              <w:rPr>
                <w:rFonts w:ascii="Courier New" w:hAnsi="Courier New" w:cs="Courier New"/>
                <w:bCs/>
              </w:rPr>
            </w:pPr>
            <w:r w:rsidRPr="0024798B">
              <w:rPr>
                <w:rFonts w:ascii="Courier New" w:hAnsi="Courier New" w:cs="Courier New"/>
                <w:bCs/>
              </w:rPr>
              <w:t>7</w:t>
            </w:r>
          </w:p>
        </w:tc>
        <w:tc>
          <w:tcPr>
            <w:tcW w:w="1843" w:type="dxa"/>
            <w:vAlign w:val="center"/>
          </w:tcPr>
          <w:p w:rsidR="00347658" w:rsidRPr="0024798B" w:rsidRDefault="00347658" w:rsidP="0053251E">
            <w:pPr>
              <w:suppressAutoHyphens/>
              <w:adjustRightInd w:val="0"/>
              <w:jc w:val="center"/>
              <w:textAlignment w:val="center"/>
              <w:rPr>
                <w:rFonts w:ascii="Courier New" w:hAnsi="Courier New" w:cs="Courier New"/>
                <w:bCs/>
              </w:rPr>
            </w:pPr>
            <w:r w:rsidRPr="0024798B">
              <w:rPr>
                <w:rFonts w:ascii="Courier New" w:hAnsi="Courier New" w:cs="Courier New"/>
                <w:bCs/>
              </w:rPr>
              <w:t>8</w:t>
            </w:r>
          </w:p>
        </w:tc>
        <w:tc>
          <w:tcPr>
            <w:tcW w:w="1701" w:type="dxa"/>
            <w:vAlign w:val="center"/>
          </w:tcPr>
          <w:p w:rsidR="00347658" w:rsidRPr="0024798B" w:rsidRDefault="00347658" w:rsidP="0053251E">
            <w:pPr>
              <w:suppressAutoHyphens/>
              <w:adjustRightInd w:val="0"/>
              <w:jc w:val="center"/>
              <w:textAlignment w:val="center"/>
              <w:rPr>
                <w:rFonts w:ascii="Courier New" w:hAnsi="Courier New" w:cs="Courier New"/>
                <w:bCs/>
              </w:rPr>
            </w:pPr>
            <w:r w:rsidRPr="0024798B">
              <w:rPr>
                <w:rFonts w:ascii="Courier New" w:hAnsi="Courier New" w:cs="Courier New"/>
                <w:bCs/>
              </w:rPr>
              <w:t>9</w:t>
            </w:r>
          </w:p>
        </w:tc>
      </w:tr>
      <w:tr w:rsidR="00347658" w:rsidRPr="003A5535" w:rsidTr="0024798B">
        <w:trPr>
          <w:trHeight w:val="865"/>
        </w:trPr>
        <w:tc>
          <w:tcPr>
            <w:tcW w:w="1228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  <w:i/>
                <w:color w:val="0070C0"/>
              </w:rPr>
            </w:pPr>
          </w:p>
        </w:tc>
        <w:tc>
          <w:tcPr>
            <w:tcW w:w="1715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  <w:i/>
                <w:color w:val="0070C0"/>
              </w:rPr>
            </w:pPr>
          </w:p>
        </w:tc>
        <w:tc>
          <w:tcPr>
            <w:tcW w:w="1594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  <w:i/>
                <w:color w:val="0070C0"/>
              </w:rPr>
            </w:pPr>
          </w:p>
        </w:tc>
        <w:tc>
          <w:tcPr>
            <w:tcW w:w="1382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  <w:i/>
                <w:color w:val="0070C0"/>
              </w:rPr>
            </w:pPr>
          </w:p>
        </w:tc>
        <w:tc>
          <w:tcPr>
            <w:tcW w:w="1702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  <w:i/>
                <w:color w:val="0070C0"/>
              </w:rPr>
            </w:pPr>
          </w:p>
        </w:tc>
        <w:tc>
          <w:tcPr>
            <w:tcW w:w="1985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  <w:i/>
                <w:color w:val="0070C0"/>
              </w:rPr>
            </w:pPr>
          </w:p>
        </w:tc>
        <w:tc>
          <w:tcPr>
            <w:tcW w:w="1701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  <w:i/>
                <w:color w:val="0070C0"/>
              </w:rPr>
            </w:pPr>
          </w:p>
        </w:tc>
        <w:tc>
          <w:tcPr>
            <w:tcW w:w="1843" w:type="dxa"/>
          </w:tcPr>
          <w:p w:rsidR="00347658" w:rsidRPr="0024798B" w:rsidRDefault="00347658" w:rsidP="0053251E">
            <w:pPr>
              <w:adjustRightInd w:val="0"/>
              <w:jc w:val="center"/>
              <w:textAlignment w:val="center"/>
              <w:rPr>
                <w:rFonts w:ascii="Courier New" w:hAnsi="Courier New" w:cs="Courier New"/>
                <w:i/>
                <w:color w:val="0070C0"/>
              </w:rPr>
            </w:pPr>
          </w:p>
        </w:tc>
        <w:tc>
          <w:tcPr>
            <w:tcW w:w="1701" w:type="dxa"/>
          </w:tcPr>
          <w:p w:rsidR="00347658" w:rsidRPr="0024798B" w:rsidRDefault="00347658" w:rsidP="0053251E">
            <w:pPr>
              <w:adjustRightInd w:val="0"/>
              <w:jc w:val="center"/>
              <w:textAlignment w:val="center"/>
              <w:rPr>
                <w:rFonts w:ascii="Courier New" w:hAnsi="Courier New" w:cs="Courier New"/>
                <w:i/>
                <w:color w:val="0070C0"/>
              </w:rPr>
            </w:pPr>
          </w:p>
        </w:tc>
      </w:tr>
      <w:tr w:rsidR="00347658" w:rsidRPr="003A5535" w:rsidTr="0024798B">
        <w:trPr>
          <w:trHeight w:val="372"/>
        </w:trPr>
        <w:tc>
          <w:tcPr>
            <w:tcW w:w="1228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</w:tc>
        <w:tc>
          <w:tcPr>
            <w:tcW w:w="1715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</w:tc>
        <w:tc>
          <w:tcPr>
            <w:tcW w:w="1594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</w:tc>
        <w:tc>
          <w:tcPr>
            <w:tcW w:w="1382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</w:tc>
        <w:tc>
          <w:tcPr>
            <w:tcW w:w="1702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</w:tc>
      </w:tr>
      <w:tr w:rsidR="00347658" w:rsidRPr="003A5535" w:rsidTr="0024798B">
        <w:trPr>
          <w:trHeight w:val="372"/>
        </w:trPr>
        <w:tc>
          <w:tcPr>
            <w:tcW w:w="1228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</w:tc>
        <w:tc>
          <w:tcPr>
            <w:tcW w:w="1715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</w:tc>
        <w:tc>
          <w:tcPr>
            <w:tcW w:w="1594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</w:tc>
        <w:tc>
          <w:tcPr>
            <w:tcW w:w="1382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</w:tc>
        <w:tc>
          <w:tcPr>
            <w:tcW w:w="1702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</w:tc>
      </w:tr>
      <w:tr w:rsidR="00347658" w:rsidRPr="003A5535" w:rsidTr="0024798B">
        <w:trPr>
          <w:trHeight w:val="372"/>
        </w:trPr>
        <w:tc>
          <w:tcPr>
            <w:tcW w:w="1228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</w:tc>
        <w:tc>
          <w:tcPr>
            <w:tcW w:w="1715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</w:tc>
        <w:tc>
          <w:tcPr>
            <w:tcW w:w="1594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</w:tc>
        <w:tc>
          <w:tcPr>
            <w:tcW w:w="1382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</w:tc>
        <w:tc>
          <w:tcPr>
            <w:tcW w:w="1702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</w:tcPr>
          <w:p w:rsidR="00347658" w:rsidRPr="0024798B" w:rsidRDefault="00347658" w:rsidP="0053251E">
            <w:pPr>
              <w:adjustRightInd w:val="0"/>
              <w:textAlignment w:val="center"/>
              <w:rPr>
                <w:rFonts w:ascii="Courier New" w:hAnsi="Courier New" w:cs="Courier New"/>
              </w:rPr>
            </w:pPr>
          </w:p>
        </w:tc>
      </w:tr>
    </w:tbl>
    <w:p w:rsidR="00347658" w:rsidRPr="003A5535" w:rsidRDefault="00347658" w:rsidP="00347658">
      <w:pPr>
        <w:ind w:firstLine="709"/>
        <w:jc w:val="both"/>
        <w:rPr>
          <w:rFonts w:eastAsia="Calibri" w:cs="Times New Roman"/>
        </w:rPr>
      </w:pPr>
    </w:p>
    <w:p w:rsidR="00347658" w:rsidRPr="003A5535" w:rsidRDefault="00347658" w:rsidP="00347658">
      <w:pPr>
        <w:ind w:firstLine="709"/>
        <w:jc w:val="both"/>
        <w:rPr>
          <w:rFonts w:eastAsia="Calibri" w:cs="Times New Roman"/>
        </w:rPr>
      </w:pPr>
    </w:p>
    <w:p w:rsidR="00347658" w:rsidRPr="003A5535" w:rsidRDefault="00347658" w:rsidP="00347658">
      <w:pPr>
        <w:ind w:firstLine="709"/>
        <w:jc w:val="both"/>
        <w:rPr>
          <w:rFonts w:eastAsia="Calibri" w:cs="Times New Roman"/>
        </w:rPr>
      </w:pPr>
    </w:p>
    <w:p w:rsidR="00347658" w:rsidRPr="003A5535" w:rsidRDefault="00347658" w:rsidP="00347658">
      <w:pPr>
        <w:ind w:firstLine="709"/>
        <w:jc w:val="both"/>
        <w:rPr>
          <w:rFonts w:eastAsia="Calibri" w:cs="Times New Roman"/>
        </w:rPr>
      </w:pPr>
      <w:r w:rsidRPr="003A5535">
        <w:rPr>
          <w:rFonts w:eastAsia="Calibri" w:cs="Times New Roman"/>
        </w:rPr>
        <w:t> </w:t>
      </w:r>
    </w:p>
    <w:p w:rsidR="0024798B" w:rsidRDefault="0024798B" w:rsidP="00347658">
      <w:pPr>
        <w:ind w:firstLine="709"/>
        <w:jc w:val="right"/>
        <w:rPr>
          <w:rFonts w:eastAsia="Calibri" w:cs="Times New Roman"/>
        </w:rPr>
      </w:pPr>
    </w:p>
    <w:p w:rsidR="0024798B" w:rsidRDefault="0024798B" w:rsidP="00347658">
      <w:pPr>
        <w:ind w:firstLine="709"/>
        <w:jc w:val="right"/>
        <w:rPr>
          <w:rFonts w:eastAsia="Calibri" w:cs="Times New Roman"/>
        </w:rPr>
      </w:pPr>
    </w:p>
    <w:p w:rsidR="0024798B" w:rsidRPr="007643BD" w:rsidRDefault="0024798B" w:rsidP="0024798B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7643BD">
        <w:rPr>
          <w:rFonts w:ascii="Courier New" w:eastAsia="Calibri" w:hAnsi="Courier New" w:cs="Courier New"/>
          <w:sz w:val="22"/>
          <w:szCs w:val="22"/>
        </w:rPr>
        <w:t>УТВЕРЖДЕНО</w:t>
      </w:r>
    </w:p>
    <w:p w:rsidR="0024798B" w:rsidRPr="007643BD" w:rsidRDefault="0024798B" w:rsidP="0024798B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7643BD">
        <w:rPr>
          <w:rFonts w:ascii="Courier New" w:eastAsia="Calibri" w:hAnsi="Courier New" w:cs="Courier New"/>
          <w:sz w:val="22"/>
          <w:szCs w:val="22"/>
        </w:rPr>
        <w:t>                                  </w:t>
      </w:r>
      <w:r>
        <w:rPr>
          <w:rFonts w:ascii="Courier New" w:eastAsia="Calibri" w:hAnsi="Courier New" w:cs="Courier New"/>
          <w:sz w:val="22"/>
          <w:szCs w:val="22"/>
        </w:rPr>
        <w:t>         По</w:t>
      </w:r>
      <w:r w:rsidRPr="007643BD">
        <w:rPr>
          <w:rFonts w:ascii="Courier New" w:eastAsia="Calibri" w:hAnsi="Courier New" w:cs="Courier New"/>
          <w:sz w:val="22"/>
          <w:szCs w:val="22"/>
        </w:rPr>
        <w:t xml:space="preserve">становлением </w:t>
      </w:r>
      <w:r>
        <w:rPr>
          <w:rFonts w:ascii="Courier New" w:eastAsia="Calibri" w:hAnsi="Courier New" w:cs="Courier New"/>
          <w:sz w:val="22"/>
          <w:szCs w:val="22"/>
        </w:rPr>
        <w:t>администрации</w:t>
      </w:r>
    </w:p>
    <w:p w:rsidR="0024798B" w:rsidRPr="007643BD" w:rsidRDefault="0024798B" w:rsidP="0024798B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7643BD">
        <w:rPr>
          <w:rFonts w:ascii="Courier New" w:eastAsia="Calibri" w:hAnsi="Courier New" w:cs="Courier New"/>
          <w:sz w:val="22"/>
          <w:szCs w:val="22"/>
        </w:rPr>
        <w:t xml:space="preserve"> МО «Тургеневка»</w:t>
      </w:r>
    </w:p>
    <w:p w:rsidR="0024798B" w:rsidRDefault="0024798B" w:rsidP="0024798B">
      <w:pPr>
        <w:tabs>
          <w:tab w:val="left" w:pos="8505"/>
        </w:tabs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7643BD">
        <w:rPr>
          <w:rFonts w:ascii="Courier New" w:eastAsia="Calibri" w:hAnsi="Courier New" w:cs="Courier New"/>
          <w:sz w:val="22"/>
          <w:szCs w:val="22"/>
        </w:rPr>
        <w:t>                                                </w:t>
      </w:r>
      <w:r w:rsidR="009B745F" w:rsidRPr="007643BD">
        <w:rPr>
          <w:rFonts w:ascii="Courier New" w:eastAsia="Calibri" w:hAnsi="Courier New" w:cs="Courier New"/>
          <w:sz w:val="22"/>
          <w:szCs w:val="22"/>
        </w:rPr>
        <w:t>0</w:t>
      </w:r>
      <w:r w:rsidR="009B745F">
        <w:rPr>
          <w:rFonts w:ascii="Courier New" w:eastAsia="Calibri" w:hAnsi="Courier New" w:cs="Courier New"/>
          <w:sz w:val="22"/>
          <w:szCs w:val="22"/>
        </w:rPr>
        <w:t>1.07.2024г.№20</w:t>
      </w:r>
    </w:p>
    <w:p w:rsidR="00347658" w:rsidRPr="0024798B" w:rsidRDefault="00F14CFB" w:rsidP="0024798B">
      <w:pPr>
        <w:tabs>
          <w:tab w:val="left" w:pos="8505"/>
        </w:tabs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>
        <w:rPr>
          <w:rFonts w:ascii="Courier New" w:eastAsia="Calibri" w:hAnsi="Courier New" w:cs="Courier New"/>
          <w:sz w:val="22"/>
          <w:szCs w:val="22"/>
        </w:rPr>
        <w:t>(Приложение №5</w:t>
      </w:r>
      <w:r w:rsidR="0024798B">
        <w:rPr>
          <w:rFonts w:ascii="Courier New" w:eastAsia="Calibri" w:hAnsi="Courier New" w:cs="Courier New"/>
          <w:sz w:val="22"/>
          <w:szCs w:val="22"/>
        </w:rPr>
        <w:t>)</w:t>
      </w:r>
      <w:r w:rsidR="00347658" w:rsidRPr="003A5535">
        <w:rPr>
          <w:rFonts w:eastAsia="Calibri" w:cs="Times New Roman"/>
        </w:rPr>
        <w:t> </w:t>
      </w:r>
    </w:p>
    <w:p w:rsidR="00347658" w:rsidRPr="0024798B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3A5535">
        <w:rPr>
          <w:rFonts w:eastAsia="Calibri" w:cs="Times New Roman"/>
        </w:rPr>
        <w:t> </w:t>
      </w:r>
    </w:p>
    <w:p w:rsidR="00347658" w:rsidRPr="0024798B" w:rsidRDefault="00347658" w:rsidP="00347658">
      <w:pPr>
        <w:ind w:firstLine="709"/>
        <w:jc w:val="center"/>
        <w:rPr>
          <w:rFonts w:ascii="Arial" w:eastAsia="Calibri" w:hAnsi="Arial" w:cs="Arial"/>
          <w:b/>
        </w:rPr>
      </w:pPr>
      <w:r w:rsidRPr="0024798B">
        <w:rPr>
          <w:rFonts w:ascii="Arial" w:eastAsia="Calibri" w:hAnsi="Arial" w:cs="Arial"/>
          <w:b/>
        </w:rPr>
        <w:t>ЖУРНАЛ</w:t>
      </w:r>
    </w:p>
    <w:p w:rsidR="00347658" w:rsidRPr="0024798B" w:rsidRDefault="00347658" w:rsidP="00347658">
      <w:pPr>
        <w:ind w:firstLine="709"/>
        <w:jc w:val="center"/>
        <w:rPr>
          <w:rFonts w:ascii="Arial" w:eastAsia="Calibri" w:hAnsi="Arial" w:cs="Arial"/>
          <w:b/>
        </w:rPr>
      </w:pPr>
      <w:r w:rsidRPr="0024798B">
        <w:rPr>
          <w:rFonts w:ascii="Arial" w:eastAsia="Calibri" w:hAnsi="Arial" w:cs="Arial"/>
          <w:b/>
        </w:rPr>
        <w:t>регистрации инструктажа по охране труда на рабочем месте</w:t>
      </w:r>
    </w:p>
    <w:p w:rsidR="00347658" w:rsidRPr="003A5535" w:rsidRDefault="00347658" w:rsidP="00347658">
      <w:pPr>
        <w:ind w:firstLine="709"/>
        <w:jc w:val="center"/>
        <w:rPr>
          <w:rFonts w:eastAsia="Calibri" w:cs="Times New Roman"/>
        </w:rPr>
      </w:pPr>
    </w:p>
    <w:tbl>
      <w:tblPr>
        <w:tblW w:w="1499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65"/>
        <w:gridCol w:w="1230"/>
        <w:gridCol w:w="777"/>
        <w:gridCol w:w="1197"/>
        <w:gridCol w:w="1695"/>
        <w:gridCol w:w="1615"/>
        <w:gridCol w:w="1622"/>
        <w:gridCol w:w="1276"/>
        <w:gridCol w:w="1134"/>
        <w:gridCol w:w="1134"/>
        <w:gridCol w:w="1276"/>
        <w:gridCol w:w="1275"/>
      </w:tblGrid>
      <w:tr w:rsidR="00EE4ADF" w:rsidTr="00F14CFB">
        <w:tc>
          <w:tcPr>
            <w:tcW w:w="765" w:type="dxa"/>
            <w:vMerge w:val="restart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center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  <w:r w:rsidRPr="0024798B">
              <w:rPr>
                <w:rFonts w:ascii="Courier New" w:eastAsia="Times New Roman" w:hAnsi="Courier New" w:cs="Courier New"/>
                <w:kern w:val="1"/>
                <w:sz w:val="22"/>
                <w:szCs w:val="22"/>
                <w:lang w:eastAsia="hi-IN" w:bidi="hi-IN"/>
              </w:rPr>
              <w:t>Дата</w:t>
            </w:r>
          </w:p>
        </w:tc>
        <w:tc>
          <w:tcPr>
            <w:tcW w:w="1230" w:type="dxa"/>
            <w:vMerge w:val="restart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center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  <w:r w:rsidRPr="0024798B">
              <w:rPr>
                <w:rFonts w:ascii="Courier New" w:eastAsia="Times New Roman" w:hAnsi="Courier New" w:cs="Courier New"/>
                <w:kern w:val="1"/>
                <w:sz w:val="22"/>
                <w:szCs w:val="22"/>
                <w:lang w:eastAsia="hi-IN" w:bidi="hi-IN"/>
              </w:rPr>
              <w:t>Фамилия, имя, отчество инструктируемого</w:t>
            </w:r>
          </w:p>
        </w:tc>
        <w:tc>
          <w:tcPr>
            <w:tcW w:w="777" w:type="dxa"/>
            <w:vMerge w:val="restart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center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  <w:r w:rsidRPr="0024798B">
              <w:rPr>
                <w:rFonts w:ascii="Courier New" w:eastAsia="Times New Roman" w:hAnsi="Courier New" w:cs="Courier New"/>
                <w:kern w:val="1"/>
                <w:sz w:val="22"/>
                <w:szCs w:val="22"/>
                <w:lang w:eastAsia="hi-IN" w:bidi="hi-IN"/>
              </w:rPr>
              <w:t>Год рождения</w:t>
            </w:r>
          </w:p>
        </w:tc>
        <w:tc>
          <w:tcPr>
            <w:tcW w:w="1197" w:type="dxa"/>
            <w:vMerge w:val="restart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center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  <w:r w:rsidRPr="0024798B">
              <w:rPr>
                <w:rFonts w:ascii="Courier New" w:eastAsia="Times New Roman" w:hAnsi="Courier New" w:cs="Courier New"/>
                <w:kern w:val="1"/>
                <w:sz w:val="22"/>
                <w:szCs w:val="22"/>
                <w:lang w:eastAsia="hi-IN" w:bidi="hi-IN"/>
              </w:rPr>
              <w:t>Профессия, должность инструктируемого</w:t>
            </w:r>
          </w:p>
        </w:tc>
        <w:tc>
          <w:tcPr>
            <w:tcW w:w="1695" w:type="dxa"/>
            <w:vMerge w:val="restart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center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  <w:r w:rsidRPr="0024798B">
              <w:rPr>
                <w:rFonts w:ascii="Courier New" w:eastAsia="Times New Roman" w:hAnsi="Courier New" w:cs="Courier New"/>
                <w:kern w:val="1"/>
                <w:sz w:val="22"/>
                <w:szCs w:val="22"/>
                <w:lang w:eastAsia="hi-IN" w:bidi="hi-IN"/>
              </w:rPr>
              <w:t>Вид инструктажа (первичный, на рабочем месте, повторный, внеплановый)</w:t>
            </w:r>
          </w:p>
        </w:tc>
        <w:tc>
          <w:tcPr>
            <w:tcW w:w="1615" w:type="dxa"/>
            <w:vMerge w:val="restart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center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  <w:r w:rsidRPr="0024798B">
              <w:rPr>
                <w:rFonts w:ascii="Courier New" w:eastAsia="Times New Roman" w:hAnsi="Courier New" w:cs="Courier New"/>
                <w:kern w:val="1"/>
                <w:sz w:val="22"/>
                <w:szCs w:val="22"/>
                <w:lang w:eastAsia="hi-IN" w:bidi="hi-IN"/>
              </w:rPr>
              <w:t>Причина проведения внепланового инструктажа</w:t>
            </w:r>
          </w:p>
        </w:tc>
        <w:tc>
          <w:tcPr>
            <w:tcW w:w="1622" w:type="dxa"/>
            <w:vMerge w:val="restart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center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  <w:r w:rsidRPr="0024798B">
              <w:rPr>
                <w:rFonts w:ascii="Courier New" w:eastAsia="Times New Roman" w:hAnsi="Courier New" w:cs="Courier New"/>
                <w:kern w:val="1"/>
                <w:sz w:val="22"/>
                <w:szCs w:val="22"/>
                <w:lang w:eastAsia="hi-IN" w:bidi="hi-IN"/>
              </w:rPr>
              <w:t>Фамилия, инициалы, должность инструктирующего, допускающего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center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  <w:r w:rsidRPr="0024798B">
              <w:rPr>
                <w:rFonts w:ascii="Courier New" w:eastAsia="Times New Roman" w:hAnsi="Courier New" w:cs="Courier New"/>
                <w:kern w:val="1"/>
                <w:sz w:val="22"/>
                <w:szCs w:val="22"/>
                <w:lang w:eastAsia="hi-IN" w:bidi="hi-IN"/>
              </w:rPr>
              <w:t>Подпись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center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  <w:r w:rsidRPr="0024798B">
              <w:rPr>
                <w:rFonts w:ascii="Courier New" w:eastAsia="Times New Roman" w:hAnsi="Courier New" w:cs="Courier New"/>
                <w:kern w:val="1"/>
                <w:sz w:val="22"/>
                <w:szCs w:val="22"/>
                <w:lang w:eastAsia="hi-IN" w:bidi="hi-IN"/>
              </w:rPr>
              <w:t>Стажировка на рабочем месте</w:t>
            </w:r>
          </w:p>
        </w:tc>
      </w:tr>
      <w:tr w:rsidR="00EE4ADF" w:rsidTr="00F14CFB">
        <w:tc>
          <w:tcPr>
            <w:tcW w:w="765" w:type="dxa"/>
            <w:vMerge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both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</w:p>
        </w:tc>
        <w:tc>
          <w:tcPr>
            <w:tcW w:w="1230" w:type="dxa"/>
            <w:vMerge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both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</w:p>
        </w:tc>
        <w:tc>
          <w:tcPr>
            <w:tcW w:w="777" w:type="dxa"/>
            <w:vMerge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both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</w:p>
        </w:tc>
        <w:tc>
          <w:tcPr>
            <w:tcW w:w="1197" w:type="dxa"/>
            <w:vMerge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both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</w:p>
        </w:tc>
        <w:tc>
          <w:tcPr>
            <w:tcW w:w="1695" w:type="dxa"/>
            <w:vMerge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both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</w:p>
        </w:tc>
        <w:tc>
          <w:tcPr>
            <w:tcW w:w="1615" w:type="dxa"/>
            <w:vMerge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both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</w:p>
        </w:tc>
        <w:tc>
          <w:tcPr>
            <w:tcW w:w="1622" w:type="dxa"/>
            <w:vMerge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both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</w:p>
        </w:tc>
        <w:tc>
          <w:tcPr>
            <w:tcW w:w="1276" w:type="dxa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center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  <w:r w:rsidRPr="0024798B">
              <w:rPr>
                <w:rFonts w:ascii="Courier New" w:eastAsia="Times New Roman" w:hAnsi="Courier New" w:cs="Courier New"/>
                <w:kern w:val="1"/>
                <w:sz w:val="22"/>
                <w:szCs w:val="22"/>
                <w:lang w:eastAsia="hi-IN" w:bidi="hi-IN"/>
              </w:rPr>
              <w:t>Инструктирующего</w:t>
            </w:r>
          </w:p>
        </w:tc>
        <w:tc>
          <w:tcPr>
            <w:tcW w:w="1134" w:type="dxa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center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  <w:r w:rsidRPr="0024798B">
              <w:rPr>
                <w:rFonts w:ascii="Courier New" w:eastAsia="Times New Roman" w:hAnsi="Courier New" w:cs="Courier New"/>
                <w:kern w:val="1"/>
                <w:sz w:val="22"/>
                <w:szCs w:val="22"/>
                <w:lang w:eastAsia="hi-IN" w:bidi="hi-IN"/>
              </w:rPr>
              <w:t>Инструктируемого</w:t>
            </w:r>
          </w:p>
        </w:tc>
        <w:tc>
          <w:tcPr>
            <w:tcW w:w="1134" w:type="dxa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center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  <w:r w:rsidRPr="0024798B">
              <w:rPr>
                <w:rFonts w:ascii="Courier New" w:eastAsia="Times New Roman" w:hAnsi="Courier New" w:cs="Courier New"/>
                <w:kern w:val="1"/>
                <w:sz w:val="22"/>
                <w:szCs w:val="22"/>
                <w:lang w:eastAsia="hi-IN" w:bidi="hi-IN"/>
              </w:rPr>
              <w:t xml:space="preserve">Количество смен </w:t>
            </w:r>
          </w:p>
          <w:p w:rsidR="00347658" w:rsidRPr="0024798B" w:rsidRDefault="00347658" w:rsidP="0053251E">
            <w:pPr>
              <w:widowControl w:val="0"/>
              <w:suppressAutoHyphens/>
              <w:autoSpaceDE w:val="0"/>
              <w:jc w:val="center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  <w:r w:rsidRPr="0024798B">
              <w:rPr>
                <w:rFonts w:ascii="Courier New" w:eastAsia="Times New Roman" w:hAnsi="Courier New" w:cs="Courier New"/>
                <w:kern w:val="1"/>
                <w:sz w:val="22"/>
                <w:szCs w:val="22"/>
                <w:lang w:eastAsia="hi-IN" w:bidi="hi-IN"/>
              </w:rPr>
              <w:t xml:space="preserve">(с __ </w:t>
            </w:r>
          </w:p>
          <w:p w:rsidR="00347658" w:rsidRPr="0024798B" w:rsidRDefault="00347658" w:rsidP="0053251E">
            <w:pPr>
              <w:widowControl w:val="0"/>
              <w:suppressAutoHyphens/>
              <w:autoSpaceDE w:val="0"/>
              <w:jc w:val="center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  <w:r w:rsidRPr="0024798B">
              <w:rPr>
                <w:rFonts w:ascii="Courier New" w:eastAsia="Times New Roman" w:hAnsi="Courier New" w:cs="Courier New"/>
                <w:kern w:val="1"/>
                <w:sz w:val="22"/>
                <w:szCs w:val="22"/>
                <w:lang w:eastAsia="hi-IN" w:bidi="hi-IN"/>
              </w:rPr>
              <w:t>по __)</w:t>
            </w:r>
          </w:p>
        </w:tc>
        <w:tc>
          <w:tcPr>
            <w:tcW w:w="1276" w:type="dxa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center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  <w:r w:rsidRPr="0024798B">
              <w:rPr>
                <w:rFonts w:ascii="Courier New" w:eastAsia="Times New Roman" w:hAnsi="Courier New" w:cs="Courier New"/>
                <w:kern w:val="1"/>
                <w:sz w:val="22"/>
                <w:szCs w:val="22"/>
                <w:lang w:eastAsia="hi-IN" w:bidi="hi-IN"/>
              </w:rPr>
              <w:t>Стажировку прошел (подпись рабочего)</w:t>
            </w:r>
          </w:p>
        </w:tc>
        <w:tc>
          <w:tcPr>
            <w:tcW w:w="1275" w:type="dxa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center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  <w:r w:rsidRPr="0024798B">
              <w:rPr>
                <w:rFonts w:ascii="Courier New" w:eastAsia="Times New Roman" w:hAnsi="Courier New" w:cs="Courier New"/>
                <w:kern w:val="1"/>
                <w:sz w:val="22"/>
                <w:szCs w:val="22"/>
                <w:lang w:eastAsia="hi-IN" w:bidi="hi-IN"/>
              </w:rPr>
              <w:t>Знания проверил, допуск к работе произвел (подпись, дата)</w:t>
            </w:r>
          </w:p>
        </w:tc>
      </w:tr>
      <w:tr w:rsidR="00EE4ADF" w:rsidTr="00F14CFB">
        <w:tc>
          <w:tcPr>
            <w:tcW w:w="765" w:type="dxa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center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  <w:r w:rsidRPr="0024798B">
              <w:rPr>
                <w:rFonts w:ascii="Courier New" w:eastAsia="Times New Roman" w:hAnsi="Courier New" w:cs="Courier New"/>
                <w:kern w:val="1"/>
                <w:sz w:val="22"/>
                <w:szCs w:val="22"/>
                <w:lang w:eastAsia="hi-IN" w:bidi="hi-IN"/>
              </w:rPr>
              <w:t>1</w:t>
            </w:r>
          </w:p>
        </w:tc>
        <w:tc>
          <w:tcPr>
            <w:tcW w:w="1230" w:type="dxa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center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  <w:r w:rsidRPr="0024798B">
              <w:rPr>
                <w:rFonts w:ascii="Courier New" w:eastAsia="Times New Roman" w:hAnsi="Courier New" w:cs="Courier New"/>
                <w:kern w:val="1"/>
                <w:sz w:val="22"/>
                <w:szCs w:val="22"/>
                <w:lang w:eastAsia="hi-IN" w:bidi="hi-IN"/>
              </w:rPr>
              <w:t>2</w:t>
            </w:r>
          </w:p>
        </w:tc>
        <w:tc>
          <w:tcPr>
            <w:tcW w:w="777" w:type="dxa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center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  <w:r w:rsidRPr="0024798B">
              <w:rPr>
                <w:rFonts w:ascii="Courier New" w:eastAsia="Times New Roman" w:hAnsi="Courier New" w:cs="Courier New"/>
                <w:kern w:val="1"/>
                <w:sz w:val="22"/>
                <w:szCs w:val="22"/>
                <w:lang w:eastAsia="hi-IN" w:bidi="hi-IN"/>
              </w:rPr>
              <w:t>3</w:t>
            </w:r>
          </w:p>
        </w:tc>
        <w:tc>
          <w:tcPr>
            <w:tcW w:w="1197" w:type="dxa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center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  <w:r w:rsidRPr="0024798B">
              <w:rPr>
                <w:rFonts w:ascii="Courier New" w:eastAsia="Times New Roman" w:hAnsi="Courier New" w:cs="Courier New"/>
                <w:kern w:val="1"/>
                <w:sz w:val="22"/>
                <w:szCs w:val="22"/>
                <w:lang w:eastAsia="hi-IN" w:bidi="hi-IN"/>
              </w:rPr>
              <w:t>4</w:t>
            </w:r>
          </w:p>
        </w:tc>
        <w:tc>
          <w:tcPr>
            <w:tcW w:w="1695" w:type="dxa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center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  <w:r w:rsidRPr="0024798B">
              <w:rPr>
                <w:rFonts w:ascii="Courier New" w:eastAsia="Times New Roman" w:hAnsi="Courier New" w:cs="Courier New"/>
                <w:kern w:val="1"/>
                <w:sz w:val="22"/>
                <w:szCs w:val="22"/>
                <w:lang w:eastAsia="hi-IN" w:bidi="hi-IN"/>
              </w:rPr>
              <w:t>5</w:t>
            </w:r>
          </w:p>
        </w:tc>
        <w:tc>
          <w:tcPr>
            <w:tcW w:w="1615" w:type="dxa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center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  <w:r w:rsidRPr="0024798B">
              <w:rPr>
                <w:rFonts w:ascii="Courier New" w:eastAsia="Times New Roman" w:hAnsi="Courier New" w:cs="Courier New"/>
                <w:kern w:val="1"/>
                <w:sz w:val="22"/>
                <w:szCs w:val="22"/>
                <w:lang w:eastAsia="hi-IN" w:bidi="hi-IN"/>
              </w:rPr>
              <w:t>6</w:t>
            </w:r>
          </w:p>
        </w:tc>
        <w:tc>
          <w:tcPr>
            <w:tcW w:w="1622" w:type="dxa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center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  <w:r w:rsidRPr="0024798B">
              <w:rPr>
                <w:rFonts w:ascii="Courier New" w:eastAsia="Times New Roman" w:hAnsi="Courier New" w:cs="Courier New"/>
                <w:kern w:val="1"/>
                <w:sz w:val="22"/>
                <w:szCs w:val="22"/>
                <w:lang w:eastAsia="hi-IN" w:bidi="hi-IN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center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  <w:r w:rsidRPr="0024798B">
              <w:rPr>
                <w:rFonts w:ascii="Courier New" w:eastAsia="Times New Roman" w:hAnsi="Courier New" w:cs="Courier New"/>
                <w:kern w:val="1"/>
                <w:sz w:val="22"/>
                <w:szCs w:val="22"/>
                <w:lang w:eastAsia="hi-IN" w:bidi="hi-IN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center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  <w:r w:rsidRPr="0024798B">
              <w:rPr>
                <w:rFonts w:ascii="Courier New" w:eastAsia="Times New Roman" w:hAnsi="Courier New" w:cs="Courier New"/>
                <w:kern w:val="1"/>
                <w:sz w:val="22"/>
                <w:szCs w:val="22"/>
                <w:lang w:eastAsia="hi-IN" w:bidi="hi-IN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center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  <w:r w:rsidRPr="0024798B">
              <w:rPr>
                <w:rFonts w:ascii="Courier New" w:eastAsia="Times New Roman" w:hAnsi="Courier New" w:cs="Courier New"/>
                <w:kern w:val="1"/>
                <w:sz w:val="22"/>
                <w:szCs w:val="22"/>
                <w:lang w:eastAsia="hi-IN" w:bidi="hi-IN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center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  <w:r w:rsidRPr="0024798B">
              <w:rPr>
                <w:rFonts w:ascii="Courier New" w:eastAsia="Times New Roman" w:hAnsi="Courier New" w:cs="Courier New"/>
                <w:kern w:val="1"/>
                <w:sz w:val="22"/>
                <w:szCs w:val="22"/>
                <w:lang w:eastAsia="hi-IN" w:bidi="hi-IN"/>
              </w:rPr>
              <w:t>11</w:t>
            </w:r>
          </w:p>
        </w:tc>
        <w:tc>
          <w:tcPr>
            <w:tcW w:w="1275" w:type="dxa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jc w:val="center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  <w:r w:rsidRPr="0024798B">
              <w:rPr>
                <w:rFonts w:ascii="Courier New" w:eastAsia="Times New Roman" w:hAnsi="Courier New" w:cs="Courier New"/>
                <w:kern w:val="1"/>
                <w:sz w:val="22"/>
                <w:szCs w:val="22"/>
                <w:lang w:eastAsia="hi-IN" w:bidi="hi-IN"/>
              </w:rPr>
              <w:t>12</w:t>
            </w:r>
          </w:p>
        </w:tc>
      </w:tr>
      <w:tr w:rsidR="00EE4ADF" w:rsidTr="00F14CFB">
        <w:tc>
          <w:tcPr>
            <w:tcW w:w="765" w:type="dxa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</w:p>
          <w:p w:rsidR="00347658" w:rsidRPr="0024798B" w:rsidRDefault="00347658" w:rsidP="0053251E">
            <w:pPr>
              <w:widowControl w:val="0"/>
              <w:suppressAutoHyphens/>
              <w:autoSpaceDE w:val="0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</w:p>
          <w:p w:rsidR="00347658" w:rsidRPr="0024798B" w:rsidRDefault="00347658" w:rsidP="0053251E">
            <w:pPr>
              <w:widowControl w:val="0"/>
              <w:suppressAutoHyphens/>
              <w:autoSpaceDE w:val="0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</w:p>
          <w:p w:rsidR="00347658" w:rsidRPr="0024798B" w:rsidRDefault="00347658" w:rsidP="0053251E">
            <w:pPr>
              <w:widowControl w:val="0"/>
              <w:suppressAutoHyphens/>
              <w:autoSpaceDE w:val="0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</w:p>
          <w:p w:rsidR="00347658" w:rsidRPr="0024798B" w:rsidRDefault="00347658" w:rsidP="0053251E">
            <w:pPr>
              <w:widowControl w:val="0"/>
              <w:suppressAutoHyphens/>
              <w:autoSpaceDE w:val="0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</w:p>
        </w:tc>
        <w:tc>
          <w:tcPr>
            <w:tcW w:w="1230" w:type="dxa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</w:p>
          <w:p w:rsidR="00347658" w:rsidRPr="0024798B" w:rsidRDefault="00347658" w:rsidP="0053251E">
            <w:pPr>
              <w:widowControl w:val="0"/>
              <w:suppressAutoHyphens/>
              <w:autoSpaceDE w:val="0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</w:p>
          <w:p w:rsidR="00347658" w:rsidRPr="0024798B" w:rsidRDefault="00347658" w:rsidP="0053251E">
            <w:pPr>
              <w:widowControl w:val="0"/>
              <w:suppressAutoHyphens/>
              <w:autoSpaceDE w:val="0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</w:p>
          <w:p w:rsidR="00347658" w:rsidRPr="0024798B" w:rsidRDefault="00347658" w:rsidP="0053251E">
            <w:pPr>
              <w:widowControl w:val="0"/>
              <w:suppressAutoHyphens/>
              <w:autoSpaceDE w:val="0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</w:p>
        </w:tc>
        <w:tc>
          <w:tcPr>
            <w:tcW w:w="777" w:type="dxa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</w:p>
        </w:tc>
        <w:tc>
          <w:tcPr>
            <w:tcW w:w="1197" w:type="dxa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</w:p>
        </w:tc>
        <w:tc>
          <w:tcPr>
            <w:tcW w:w="1695" w:type="dxa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</w:p>
        </w:tc>
        <w:tc>
          <w:tcPr>
            <w:tcW w:w="1615" w:type="dxa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</w:p>
        </w:tc>
        <w:tc>
          <w:tcPr>
            <w:tcW w:w="1622" w:type="dxa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</w:p>
        </w:tc>
        <w:tc>
          <w:tcPr>
            <w:tcW w:w="1276" w:type="dxa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</w:p>
        </w:tc>
        <w:tc>
          <w:tcPr>
            <w:tcW w:w="1134" w:type="dxa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</w:p>
        </w:tc>
        <w:tc>
          <w:tcPr>
            <w:tcW w:w="1134" w:type="dxa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</w:p>
        </w:tc>
        <w:tc>
          <w:tcPr>
            <w:tcW w:w="1276" w:type="dxa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</w:p>
        </w:tc>
        <w:tc>
          <w:tcPr>
            <w:tcW w:w="1275" w:type="dxa"/>
            <w:shd w:val="clear" w:color="auto" w:fill="auto"/>
          </w:tcPr>
          <w:p w:rsidR="00347658" w:rsidRPr="0024798B" w:rsidRDefault="00347658" w:rsidP="0053251E">
            <w:pPr>
              <w:widowControl w:val="0"/>
              <w:suppressAutoHyphens/>
              <w:autoSpaceDE w:val="0"/>
              <w:rPr>
                <w:rFonts w:ascii="Courier New" w:eastAsia="Times New Roman" w:hAnsi="Courier New" w:cs="Courier New"/>
                <w:kern w:val="1"/>
                <w:lang w:eastAsia="hi-IN" w:bidi="hi-IN"/>
              </w:rPr>
            </w:pPr>
          </w:p>
        </w:tc>
      </w:tr>
    </w:tbl>
    <w:p w:rsidR="00347658" w:rsidRPr="003A5535" w:rsidRDefault="00347658" w:rsidP="00347658">
      <w:pPr>
        <w:ind w:firstLine="709"/>
        <w:jc w:val="both"/>
        <w:rPr>
          <w:rFonts w:eastAsia="Calibri" w:cs="Times New Roman"/>
        </w:rPr>
      </w:pPr>
      <w:r w:rsidRPr="003A5535">
        <w:rPr>
          <w:rFonts w:eastAsia="Calibri" w:cs="Times New Roman"/>
        </w:rPr>
        <w:t> </w:t>
      </w:r>
    </w:p>
    <w:p w:rsidR="00347658" w:rsidRPr="003A5535" w:rsidRDefault="00347658" w:rsidP="00347658">
      <w:pPr>
        <w:ind w:firstLine="709"/>
        <w:jc w:val="both"/>
        <w:rPr>
          <w:rFonts w:eastAsia="Calibri" w:cs="Times New Roman"/>
        </w:rPr>
      </w:pPr>
    </w:p>
    <w:p w:rsidR="00347658" w:rsidRPr="003A5535" w:rsidRDefault="00347658" w:rsidP="00347658">
      <w:pPr>
        <w:ind w:firstLine="709"/>
        <w:jc w:val="both"/>
        <w:rPr>
          <w:rFonts w:eastAsia="Calibri" w:cs="Times New Roman"/>
        </w:rPr>
      </w:pPr>
      <w:r w:rsidRPr="003A5535">
        <w:rPr>
          <w:rFonts w:eastAsia="Calibri" w:cs="Times New Roman"/>
        </w:rPr>
        <w:t> </w:t>
      </w:r>
    </w:p>
    <w:p w:rsidR="00347658" w:rsidRPr="003A5535" w:rsidRDefault="00347658" w:rsidP="00347658">
      <w:pPr>
        <w:ind w:firstLine="709"/>
        <w:jc w:val="both"/>
        <w:rPr>
          <w:rFonts w:eastAsia="Calibri" w:cs="Times New Roman"/>
        </w:rPr>
      </w:pPr>
      <w:r w:rsidRPr="003A5535">
        <w:rPr>
          <w:rFonts w:eastAsia="Calibri" w:cs="Times New Roman"/>
        </w:rPr>
        <w:t> </w:t>
      </w:r>
    </w:p>
    <w:p w:rsidR="00347658" w:rsidRPr="003A5535" w:rsidRDefault="00347658" w:rsidP="00347658">
      <w:pPr>
        <w:ind w:firstLine="709"/>
        <w:jc w:val="both"/>
        <w:rPr>
          <w:rFonts w:eastAsia="Calibri" w:cs="Times New Roman"/>
        </w:rPr>
      </w:pPr>
    </w:p>
    <w:p w:rsidR="00347658" w:rsidRPr="003A5535" w:rsidRDefault="00347658" w:rsidP="00347658">
      <w:pPr>
        <w:ind w:firstLine="709"/>
        <w:jc w:val="both"/>
        <w:rPr>
          <w:rFonts w:eastAsia="Calibri" w:cs="Times New Roman"/>
        </w:rPr>
      </w:pPr>
    </w:p>
    <w:p w:rsidR="00347658" w:rsidRPr="003A5535" w:rsidRDefault="00347658" w:rsidP="00347658">
      <w:pPr>
        <w:ind w:firstLine="709"/>
        <w:jc w:val="both"/>
        <w:rPr>
          <w:rFonts w:eastAsia="Calibri" w:cs="Times New Roman"/>
        </w:rPr>
      </w:pPr>
    </w:p>
    <w:p w:rsidR="00347658" w:rsidRPr="003A5535" w:rsidRDefault="00347658" w:rsidP="00347658">
      <w:pPr>
        <w:ind w:firstLine="709"/>
        <w:jc w:val="both"/>
        <w:rPr>
          <w:rFonts w:eastAsia="Calibri" w:cs="Times New Roman"/>
        </w:rPr>
      </w:pPr>
    </w:p>
    <w:p w:rsidR="00347658" w:rsidRPr="003A5535" w:rsidRDefault="00347658" w:rsidP="00347658">
      <w:pPr>
        <w:ind w:firstLine="709"/>
        <w:jc w:val="both"/>
        <w:rPr>
          <w:rFonts w:eastAsia="Calibri" w:cs="Times New Roman"/>
        </w:rPr>
      </w:pPr>
    </w:p>
    <w:p w:rsidR="00347658" w:rsidRPr="003A5535" w:rsidRDefault="00347658" w:rsidP="00347658">
      <w:pPr>
        <w:ind w:firstLine="709"/>
        <w:jc w:val="both"/>
        <w:rPr>
          <w:rFonts w:eastAsia="Calibri" w:cs="Times New Roman"/>
        </w:rPr>
      </w:pPr>
    </w:p>
    <w:p w:rsidR="0024798B" w:rsidRPr="007643BD" w:rsidRDefault="0024798B" w:rsidP="0024798B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7643BD">
        <w:rPr>
          <w:rFonts w:ascii="Courier New" w:eastAsia="Calibri" w:hAnsi="Courier New" w:cs="Courier New"/>
          <w:sz w:val="22"/>
          <w:szCs w:val="22"/>
        </w:rPr>
        <w:t>УТВЕРЖДЕНО</w:t>
      </w:r>
    </w:p>
    <w:p w:rsidR="0024798B" w:rsidRPr="007643BD" w:rsidRDefault="0024798B" w:rsidP="0024798B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7643BD">
        <w:rPr>
          <w:rFonts w:ascii="Courier New" w:eastAsia="Calibri" w:hAnsi="Courier New" w:cs="Courier New"/>
          <w:sz w:val="22"/>
          <w:szCs w:val="22"/>
        </w:rPr>
        <w:t>                                  </w:t>
      </w:r>
      <w:r>
        <w:rPr>
          <w:rFonts w:ascii="Courier New" w:eastAsia="Calibri" w:hAnsi="Courier New" w:cs="Courier New"/>
          <w:sz w:val="22"/>
          <w:szCs w:val="22"/>
        </w:rPr>
        <w:t>         По</w:t>
      </w:r>
      <w:r w:rsidRPr="007643BD">
        <w:rPr>
          <w:rFonts w:ascii="Courier New" w:eastAsia="Calibri" w:hAnsi="Courier New" w:cs="Courier New"/>
          <w:sz w:val="22"/>
          <w:szCs w:val="22"/>
        </w:rPr>
        <w:t xml:space="preserve">становлением </w:t>
      </w:r>
      <w:r>
        <w:rPr>
          <w:rFonts w:ascii="Courier New" w:eastAsia="Calibri" w:hAnsi="Courier New" w:cs="Courier New"/>
          <w:sz w:val="22"/>
          <w:szCs w:val="22"/>
        </w:rPr>
        <w:t>администрации</w:t>
      </w:r>
    </w:p>
    <w:p w:rsidR="0024798B" w:rsidRPr="007643BD" w:rsidRDefault="0024798B" w:rsidP="0024798B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7643BD">
        <w:rPr>
          <w:rFonts w:ascii="Courier New" w:eastAsia="Calibri" w:hAnsi="Courier New" w:cs="Courier New"/>
          <w:sz w:val="22"/>
          <w:szCs w:val="22"/>
        </w:rPr>
        <w:t xml:space="preserve"> МО «Тургеневка»</w:t>
      </w:r>
    </w:p>
    <w:p w:rsidR="0024798B" w:rsidRDefault="0024798B" w:rsidP="0024798B">
      <w:pPr>
        <w:tabs>
          <w:tab w:val="left" w:pos="8505"/>
        </w:tabs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7643BD">
        <w:rPr>
          <w:rFonts w:ascii="Courier New" w:eastAsia="Calibri" w:hAnsi="Courier New" w:cs="Courier New"/>
          <w:sz w:val="22"/>
          <w:szCs w:val="22"/>
        </w:rPr>
        <w:t xml:space="preserve">                                                от </w:t>
      </w:r>
      <w:r w:rsidR="009B745F" w:rsidRPr="007643BD">
        <w:rPr>
          <w:rFonts w:ascii="Courier New" w:eastAsia="Calibri" w:hAnsi="Courier New" w:cs="Courier New"/>
          <w:sz w:val="22"/>
          <w:szCs w:val="22"/>
        </w:rPr>
        <w:t>0</w:t>
      </w:r>
      <w:r w:rsidR="009B745F">
        <w:rPr>
          <w:rFonts w:ascii="Courier New" w:eastAsia="Calibri" w:hAnsi="Courier New" w:cs="Courier New"/>
          <w:sz w:val="22"/>
          <w:szCs w:val="22"/>
        </w:rPr>
        <w:t>1.07.2024г.№20</w:t>
      </w:r>
    </w:p>
    <w:p w:rsidR="00347658" w:rsidRDefault="0024798B" w:rsidP="0024798B">
      <w:pPr>
        <w:tabs>
          <w:tab w:val="left" w:pos="8505"/>
        </w:tabs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>
        <w:rPr>
          <w:rFonts w:ascii="Courier New" w:eastAsia="Calibri" w:hAnsi="Courier New" w:cs="Courier New"/>
          <w:sz w:val="22"/>
          <w:szCs w:val="22"/>
        </w:rPr>
        <w:t>(Приложение №6)</w:t>
      </w:r>
    </w:p>
    <w:p w:rsidR="0024798B" w:rsidRPr="0024798B" w:rsidRDefault="0024798B" w:rsidP="0024798B">
      <w:pPr>
        <w:tabs>
          <w:tab w:val="left" w:pos="8505"/>
        </w:tabs>
        <w:ind w:firstLine="709"/>
        <w:jc w:val="right"/>
        <w:rPr>
          <w:rFonts w:ascii="Arial" w:eastAsia="Calibri" w:hAnsi="Arial" w:cs="Arial"/>
        </w:rPr>
      </w:pPr>
    </w:p>
    <w:p w:rsidR="00347658" w:rsidRPr="0024798B" w:rsidRDefault="00347658" w:rsidP="00347658">
      <w:pPr>
        <w:ind w:firstLine="709"/>
        <w:jc w:val="center"/>
        <w:rPr>
          <w:rFonts w:ascii="Arial" w:eastAsia="Calibri" w:hAnsi="Arial" w:cs="Arial"/>
          <w:b/>
        </w:rPr>
      </w:pPr>
      <w:r w:rsidRPr="0024798B">
        <w:rPr>
          <w:rFonts w:ascii="Arial" w:eastAsia="Calibri" w:hAnsi="Arial" w:cs="Arial"/>
          <w:b/>
        </w:rPr>
        <w:t>ЖУРНАЛ</w:t>
      </w:r>
    </w:p>
    <w:p w:rsidR="00347658" w:rsidRPr="0024798B" w:rsidRDefault="00347658" w:rsidP="00347658">
      <w:pPr>
        <w:ind w:firstLine="709"/>
        <w:jc w:val="center"/>
        <w:rPr>
          <w:rFonts w:ascii="Arial" w:eastAsia="Calibri" w:hAnsi="Arial" w:cs="Arial"/>
          <w:b/>
        </w:rPr>
      </w:pPr>
      <w:r w:rsidRPr="0024798B">
        <w:rPr>
          <w:rFonts w:ascii="Arial" w:eastAsia="Calibri" w:hAnsi="Arial" w:cs="Arial"/>
          <w:b/>
        </w:rPr>
        <w:t>учёта выдачи инструкций по охране труда</w:t>
      </w:r>
    </w:p>
    <w:p w:rsidR="00347658" w:rsidRPr="0024798B" w:rsidRDefault="00347658" w:rsidP="00347658">
      <w:pPr>
        <w:ind w:firstLine="709"/>
        <w:jc w:val="center"/>
        <w:rPr>
          <w:rFonts w:ascii="Arial" w:eastAsia="Calibri" w:hAnsi="Arial" w:cs="Arial"/>
          <w:b/>
        </w:rPr>
      </w:pPr>
      <w:r w:rsidRPr="0024798B">
        <w:rPr>
          <w:rFonts w:ascii="Arial" w:eastAsia="Calibri" w:hAnsi="Arial" w:cs="Arial"/>
          <w:b/>
        </w:rPr>
        <w:t>для работников</w:t>
      </w:r>
    </w:p>
    <w:p w:rsidR="00347658" w:rsidRPr="0024798B" w:rsidRDefault="00347658" w:rsidP="00347658">
      <w:pPr>
        <w:ind w:firstLine="709"/>
        <w:jc w:val="center"/>
        <w:rPr>
          <w:rFonts w:ascii="Arial" w:eastAsia="Calibri" w:hAnsi="Arial" w:cs="Arial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030"/>
        <w:gridCol w:w="1534"/>
        <w:gridCol w:w="2110"/>
        <w:gridCol w:w="2400"/>
        <w:gridCol w:w="1966"/>
        <w:gridCol w:w="3421"/>
        <w:gridCol w:w="1641"/>
      </w:tblGrid>
      <w:tr w:rsidR="00347658" w:rsidRPr="0024798B" w:rsidTr="0053251E">
        <w:tc>
          <w:tcPr>
            <w:tcW w:w="3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347658" w:rsidRPr="0024798B" w:rsidRDefault="00347658" w:rsidP="0053251E">
            <w:pPr>
              <w:jc w:val="center"/>
              <w:rPr>
                <w:rFonts w:ascii="Courier New" w:hAnsi="Courier New" w:cs="Courier New"/>
              </w:rPr>
            </w:pPr>
            <w:r w:rsidRPr="0024798B">
              <w:rPr>
                <w:rFonts w:ascii="Courier New" w:hAnsi="Courier New" w:cs="Courier New"/>
                <w:sz w:val="22"/>
                <w:szCs w:val="22"/>
              </w:rPr>
              <w:t>N п/п</w:t>
            </w:r>
          </w:p>
        </w:tc>
        <w:tc>
          <w:tcPr>
            <w:tcW w:w="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347658" w:rsidRPr="0024798B" w:rsidRDefault="00347658" w:rsidP="0053251E">
            <w:pPr>
              <w:jc w:val="center"/>
              <w:rPr>
                <w:rFonts w:ascii="Courier New" w:hAnsi="Courier New" w:cs="Courier New"/>
              </w:rPr>
            </w:pPr>
            <w:r w:rsidRPr="0024798B">
              <w:rPr>
                <w:rFonts w:ascii="Courier New" w:hAnsi="Courier New" w:cs="Courier New"/>
                <w:sz w:val="22"/>
                <w:szCs w:val="22"/>
              </w:rPr>
              <w:t>Дата выдачи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347658" w:rsidRPr="0024798B" w:rsidRDefault="00347658" w:rsidP="0053251E">
            <w:pPr>
              <w:jc w:val="center"/>
              <w:rPr>
                <w:rFonts w:ascii="Courier New" w:hAnsi="Courier New" w:cs="Courier New"/>
              </w:rPr>
            </w:pPr>
            <w:r w:rsidRPr="0024798B">
              <w:rPr>
                <w:rFonts w:ascii="Courier New" w:hAnsi="Courier New" w:cs="Courier New"/>
                <w:sz w:val="22"/>
                <w:szCs w:val="22"/>
              </w:rPr>
              <w:t>Обозначение (номер) инструкции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347658" w:rsidRPr="0024798B" w:rsidRDefault="00347658" w:rsidP="0053251E">
            <w:pPr>
              <w:jc w:val="center"/>
              <w:rPr>
                <w:rFonts w:ascii="Courier New" w:hAnsi="Courier New" w:cs="Courier New"/>
              </w:rPr>
            </w:pPr>
            <w:r w:rsidRPr="0024798B">
              <w:rPr>
                <w:rFonts w:ascii="Courier New" w:hAnsi="Courier New" w:cs="Courier New"/>
                <w:sz w:val="22"/>
                <w:szCs w:val="22"/>
              </w:rPr>
              <w:t>Наименование инструкции</w:t>
            </w:r>
          </w:p>
        </w:tc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347658" w:rsidRPr="0024798B" w:rsidRDefault="00347658" w:rsidP="0053251E">
            <w:pPr>
              <w:jc w:val="center"/>
              <w:rPr>
                <w:rFonts w:ascii="Courier New" w:hAnsi="Courier New" w:cs="Courier New"/>
              </w:rPr>
            </w:pPr>
            <w:r w:rsidRPr="0024798B">
              <w:rPr>
                <w:rFonts w:ascii="Courier New" w:hAnsi="Courier New" w:cs="Courier New"/>
                <w:sz w:val="22"/>
                <w:szCs w:val="22"/>
              </w:rPr>
              <w:t>Количество выданных экземпляров</w:t>
            </w:r>
          </w:p>
        </w:tc>
        <w:tc>
          <w:tcPr>
            <w:tcW w:w="12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347658" w:rsidRPr="0024798B" w:rsidRDefault="00347658" w:rsidP="0053251E">
            <w:pPr>
              <w:jc w:val="center"/>
              <w:rPr>
                <w:rFonts w:ascii="Courier New" w:hAnsi="Courier New" w:cs="Courier New"/>
              </w:rPr>
            </w:pPr>
            <w:r w:rsidRPr="0024798B">
              <w:rPr>
                <w:rFonts w:ascii="Courier New" w:hAnsi="Courier New" w:cs="Courier New"/>
                <w:sz w:val="22"/>
                <w:szCs w:val="22"/>
              </w:rPr>
              <w:t>Ф.И.О., профессия (должность) получателя инструкции</w:t>
            </w:r>
          </w:p>
        </w:tc>
        <w:tc>
          <w:tcPr>
            <w:tcW w:w="5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347658" w:rsidRPr="0024798B" w:rsidRDefault="00347658" w:rsidP="0053251E">
            <w:pPr>
              <w:jc w:val="center"/>
              <w:rPr>
                <w:rFonts w:ascii="Courier New" w:hAnsi="Courier New" w:cs="Courier New"/>
              </w:rPr>
            </w:pPr>
            <w:r w:rsidRPr="0024798B">
              <w:rPr>
                <w:rFonts w:ascii="Courier New" w:hAnsi="Courier New" w:cs="Courier New"/>
                <w:sz w:val="22"/>
                <w:szCs w:val="22"/>
              </w:rPr>
              <w:t>Подпись получателя инструкции</w:t>
            </w:r>
          </w:p>
        </w:tc>
      </w:tr>
      <w:tr w:rsidR="00347658" w:rsidRPr="0024798B" w:rsidTr="0053251E">
        <w:tc>
          <w:tcPr>
            <w:tcW w:w="3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347658" w:rsidRPr="0024798B" w:rsidRDefault="00347658" w:rsidP="0053251E">
            <w:pPr>
              <w:spacing w:before="20" w:after="20" w:line="220" w:lineRule="exact"/>
              <w:jc w:val="center"/>
              <w:rPr>
                <w:rFonts w:ascii="Courier New" w:hAnsi="Courier New" w:cs="Courier New"/>
              </w:rPr>
            </w:pPr>
            <w:r w:rsidRPr="0024798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347658" w:rsidRPr="0024798B" w:rsidRDefault="00347658" w:rsidP="0053251E">
            <w:pPr>
              <w:spacing w:before="20" w:after="20" w:line="220" w:lineRule="exact"/>
              <w:jc w:val="center"/>
              <w:rPr>
                <w:rFonts w:ascii="Courier New" w:hAnsi="Courier New" w:cs="Courier New"/>
              </w:rPr>
            </w:pPr>
            <w:r w:rsidRPr="0024798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347658" w:rsidRPr="0024798B" w:rsidRDefault="00347658" w:rsidP="0053251E">
            <w:pPr>
              <w:spacing w:before="20" w:after="20" w:line="220" w:lineRule="exact"/>
              <w:jc w:val="center"/>
              <w:rPr>
                <w:rFonts w:ascii="Courier New" w:hAnsi="Courier New" w:cs="Courier New"/>
              </w:rPr>
            </w:pPr>
            <w:r w:rsidRPr="0024798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347658" w:rsidRPr="0024798B" w:rsidRDefault="00347658" w:rsidP="0053251E">
            <w:pPr>
              <w:spacing w:before="20" w:after="20" w:line="220" w:lineRule="exact"/>
              <w:jc w:val="center"/>
              <w:rPr>
                <w:rFonts w:ascii="Courier New" w:hAnsi="Courier New" w:cs="Courier New"/>
              </w:rPr>
            </w:pPr>
            <w:r w:rsidRPr="0024798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347658" w:rsidRPr="0024798B" w:rsidRDefault="00347658" w:rsidP="0053251E">
            <w:pPr>
              <w:spacing w:before="20" w:after="20" w:line="220" w:lineRule="exact"/>
              <w:jc w:val="center"/>
              <w:rPr>
                <w:rFonts w:ascii="Courier New" w:hAnsi="Courier New" w:cs="Courier New"/>
              </w:rPr>
            </w:pPr>
            <w:r w:rsidRPr="0024798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347658" w:rsidRPr="0024798B" w:rsidRDefault="00347658" w:rsidP="0053251E">
            <w:pPr>
              <w:spacing w:before="20" w:after="20" w:line="220" w:lineRule="exact"/>
              <w:jc w:val="center"/>
              <w:rPr>
                <w:rFonts w:ascii="Courier New" w:hAnsi="Courier New" w:cs="Courier New"/>
              </w:rPr>
            </w:pPr>
            <w:r w:rsidRPr="0024798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347658" w:rsidRPr="0024798B" w:rsidRDefault="00347658" w:rsidP="0053251E">
            <w:pPr>
              <w:spacing w:before="20" w:after="20" w:line="220" w:lineRule="exact"/>
              <w:jc w:val="center"/>
              <w:rPr>
                <w:rFonts w:ascii="Courier New" w:hAnsi="Courier New" w:cs="Courier New"/>
              </w:rPr>
            </w:pPr>
            <w:r w:rsidRPr="0024798B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347658" w:rsidRPr="0024798B" w:rsidTr="0053251E">
        <w:tc>
          <w:tcPr>
            <w:tcW w:w="3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12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5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</w:tr>
      <w:tr w:rsidR="00347658" w:rsidRPr="0024798B" w:rsidTr="0053251E">
        <w:tc>
          <w:tcPr>
            <w:tcW w:w="3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12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5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</w:tr>
      <w:tr w:rsidR="00347658" w:rsidRPr="0024798B" w:rsidTr="0053251E">
        <w:tc>
          <w:tcPr>
            <w:tcW w:w="3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5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8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6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12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5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</w:tr>
    </w:tbl>
    <w:p w:rsidR="00347658" w:rsidRPr="003A5535" w:rsidRDefault="00347658" w:rsidP="00347658">
      <w:pPr>
        <w:ind w:firstLine="709"/>
        <w:jc w:val="both"/>
        <w:rPr>
          <w:rFonts w:eastAsia="Calibri" w:cs="Times New Roman"/>
        </w:rPr>
      </w:pPr>
      <w:r w:rsidRPr="003A5535">
        <w:rPr>
          <w:rFonts w:eastAsia="Calibri" w:cs="Times New Roman"/>
        </w:rPr>
        <w:t> </w:t>
      </w:r>
    </w:p>
    <w:p w:rsidR="00347658" w:rsidRPr="003A5535" w:rsidRDefault="00347658" w:rsidP="00347658">
      <w:pPr>
        <w:ind w:firstLine="709"/>
        <w:jc w:val="both"/>
        <w:rPr>
          <w:rFonts w:eastAsia="Calibri" w:cs="Times New Roman"/>
        </w:rPr>
      </w:pPr>
      <w:r w:rsidRPr="003A5535">
        <w:rPr>
          <w:rFonts w:eastAsia="Calibri" w:cs="Times New Roman"/>
        </w:rPr>
        <w:t> </w:t>
      </w:r>
    </w:p>
    <w:p w:rsidR="00347658" w:rsidRPr="003A5535" w:rsidRDefault="00347658" w:rsidP="00347658">
      <w:pPr>
        <w:ind w:firstLine="709"/>
        <w:jc w:val="both"/>
        <w:rPr>
          <w:rFonts w:eastAsia="Calibri" w:cs="Times New Roman"/>
        </w:rPr>
      </w:pPr>
    </w:p>
    <w:p w:rsidR="00347658" w:rsidRPr="003A5535" w:rsidRDefault="00347658" w:rsidP="00347658">
      <w:pPr>
        <w:ind w:firstLine="709"/>
        <w:jc w:val="both"/>
        <w:rPr>
          <w:rFonts w:eastAsia="Calibri" w:cs="Times New Roman"/>
        </w:rPr>
      </w:pPr>
    </w:p>
    <w:p w:rsidR="00347658" w:rsidRPr="003A5535" w:rsidRDefault="00347658" w:rsidP="00347658">
      <w:pPr>
        <w:ind w:firstLine="709"/>
        <w:jc w:val="both"/>
        <w:rPr>
          <w:rFonts w:eastAsia="Calibri" w:cs="Times New Roman"/>
        </w:rPr>
      </w:pPr>
      <w:r w:rsidRPr="003A5535">
        <w:rPr>
          <w:rFonts w:eastAsia="Calibri" w:cs="Times New Roman"/>
        </w:rPr>
        <w:t> </w:t>
      </w:r>
    </w:p>
    <w:p w:rsidR="00347658" w:rsidRPr="003A5535" w:rsidRDefault="00347658" w:rsidP="00347658">
      <w:pPr>
        <w:ind w:firstLine="709"/>
        <w:jc w:val="both"/>
        <w:rPr>
          <w:rFonts w:eastAsia="Calibri" w:cs="Times New Roman"/>
        </w:rPr>
      </w:pPr>
    </w:p>
    <w:p w:rsidR="0024798B" w:rsidRPr="007643BD" w:rsidRDefault="0024798B" w:rsidP="0024798B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7643BD">
        <w:rPr>
          <w:rFonts w:ascii="Courier New" w:eastAsia="Calibri" w:hAnsi="Courier New" w:cs="Courier New"/>
          <w:sz w:val="22"/>
          <w:szCs w:val="22"/>
        </w:rPr>
        <w:t>УТВЕРЖДЕНО</w:t>
      </w:r>
    </w:p>
    <w:p w:rsidR="0024798B" w:rsidRPr="007643BD" w:rsidRDefault="0024798B" w:rsidP="0024798B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7643BD">
        <w:rPr>
          <w:rFonts w:ascii="Courier New" w:eastAsia="Calibri" w:hAnsi="Courier New" w:cs="Courier New"/>
          <w:sz w:val="22"/>
          <w:szCs w:val="22"/>
        </w:rPr>
        <w:t>                                  </w:t>
      </w:r>
      <w:r>
        <w:rPr>
          <w:rFonts w:ascii="Courier New" w:eastAsia="Calibri" w:hAnsi="Courier New" w:cs="Courier New"/>
          <w:sz w:val="22"/>
          <w:szCs w:val="22"/>
        </w:rPr>
        <w:t>         По</w:t>
      </w:r>
      <w:r w:rsidRPr="007643BD">
        <w:rPr>
          <w:rFonts w:ascii="Courier New" w:eastAsia="Calibri" w:hAnsi="Courier New" w:cs="Courier New"/>
          <w:sz w:val="22"/>
          <w:szCs w:val="22"/>
        </w:rPr>
        <w:t xml:space="preserve">становлением </w:t>
      </w:r>
      <w:r>
        <w:rPr>
          <w:rFonts w:ascii="Courier New" w:eastAsia="Calibri" w:hAnsi="Courier New" w:cs="Courier New"/>
          <w:sz w:val="22"/>
          <w:szCs w:val="22"/>
        </w:rPr>
        <w:t>администрации</w:t>
      </w:r>
    </w:p>
    <w:p w:rsidR="0024798B" w:rsidRPr="007643BD" w:rsidRDefault="0024798B" w:rsidP="0024798B">
      <w:pPr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7643BD">
        <w:rPr>
          <w:rFonts w:ascii="Courier New" w:eastAsia="Calibri" w:hAnsi="Courier New" w:cs="Courier New"/>
          <w:sz w:val="22"/>
          <w:szCs w:val="22"/>
        </w:rPr>
        <w:t xml:space="preserve"> МО «Тургеневка»</w:t>
      </w:r>
    </w:p>
    <w:p w:rsidR="009B745F" w:rsidRDefault="0024798B" w:rsidP="0024798B">
      <w:pPr>
        <w:tabs>
          <w:tab w:val="left" w:pos="8505"/>
        </w:tabs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7643BD">
        <w:rPr>
          <w:rFonts w:ascii="Courier New" w:eastAsia="Calibri" w:hAnsi="Courier New" w:cs="Courier New"/>
          <w:sz w:val="22"/>
          <w:szCs w:val="22"/>
        </w:rPr>
        <w:t xml:space="preserve">                                                от </w:t>
      </w:r>
      <w:r w:rsidR="009B745F" w:rsidRPr="007643BD">
        <w:rPr>
          <w:rFonts w:ascii="Courier New" w:eastAsia="Calibri" w:hAnsi="Courier New" w:cs="Courier New"/>
          <w:sz w:val="22"/>
          <w:szCs w:val="22"/>
        </w:rPr>
        <w:t>0</w:t>
      </w:r>
      <w:r w:rsidR="009B745F">
        <w:rPr>
          <w:rFonts w:ascii="Courier New" w:eastAsia="Calibri" w:hAnsi="Courier New" w:cs="Courier New"/>
          <w:sz w:val="22"/>
          <w:szCs w:val="22"/>
        </w:rPr>
        <w:t xml:space="preserve">1.07.2024г.№20 </w:t>
      </w:r>
    </w:p>
    <w:p w:rsidR="0024798B" w:rsidRPr="0024798B" w:rsidRDefault="0024798B" w:rsidP="0024798B">
      <w:pPr>
        <w:tabs>
          <w:tab w:val="left" w:pos="8505"/>
        </w:tabs>
        <w:ind w:firstLine="709"/>
        <w:jc w:val="right"/>
        <w:rPr>
          <w:rFonts w:ascii="Courier New" w:eastAsia="Calibri" w:hAnsi="Courier New" w:cs="Courier New"/>
          <w:sz w:val="22"/>
          <w:szCs w:val="22"/>
        </w:rPr>
      </w:pPr>
      <w:r>
        <w:rPr>
          <w:rFonts w:ascii="Courier New" w:eastAsia="Calibri" w:hAnsi="Courier New" w:cs="Courier New"/>
          <w:sz w:val="22"/>
          <w:szCs w:val="22"/>
        </w:rPr>
        <w:t>(Приложение №7)</w:t>
      </w:r>
    </w:p>
    <w:p w:rsidR="00347658" w:rsidRPr="0024798B" w:rsidRDefault="00347658" w:rsidP="00347658">
      <w:pPr>
        <w:ind w:firstLine="709"/>
        <w:jc w:val="right"/>
        <w:rPr>
          <w:rFonts w:ascii="Arial" w:eastAsia="Calibri" w:hAnsi="Arial" w:cs="Arial"/>
          <w:b/>
        </w:rPr>
      </w:pPr>
      <w:r w:rsidRPr="0024798B">
        <w:rPr>
          <w:rFonts w:ascii="Arial" w:eastAsia="Calibri" w:hAnsi="Arial" w:cs="Arial"/>
          <w:b/>
        </w:rPr>
        <w:t xml:space="preserve">  </w:t>
      </w:r>
    </w:p>
    <w:p w:rsidR="00347658" w:rsidRPr="0024798B" w:rsidRDefault="00347658" w:rsidP="00347658">
      <w:pPr>
        <w:ind w:firstLine="709"/>
        <w:jc w:val="center"/>
        <w:rPr>
          <w:rFonts w:ascii="Arial" w:eastAsia="Calibri" w:hAnsi="Arial" w:cs="Arial"/>
          <w:b/>
        </w:rPr>
      </w:pPr>
      <w:r w:rsidRPr="0024798B">
        <w:rPr>
          <w:rFonts w:ascii="Arial" w:eastAsia="Calibri" w:hAnsi="Arial" w:cs="Arial"/>
          <w:b/>
        </w:rPr>
        <w:t>ЖУРНАЛ</w:t>
      </w:r>
    </w:p>
    <w:p w:rsidR="00347658" w:rsidRPr="0024798B" w:rsidRDefault="00347658" w:rsidP="00347658">
      <w:pPr>
        <w:ind w:firstLine="709"/>
        <w:jc w:val="center"/>
        <w:rPr>
          <w:rFonts w:ascii="Arial" w:eastAsia="Calibri" w:hAnsi="Arial" w:cs="Arial"/>
          <w:b/>
        </w:rPr>
      </w:pPr>
      <w:r w:rsidRPr="0024798B">
        <w:rPr>
          <w:rFonts w:ascii="Arial" w:eastAsia="Calibri" w:hAnsi="Arial" w:cs="Arial"/>
          <w:b/>
        </w:rPr>
        <w:t>регистрации несчастных случаев на производстве</w:t>
      </w:r>
    </w:p>
    <w:p w:rsidR="00347658" w:rsidRPr="0024798B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24798B">
        <w:rPr>
          <w:rFonts w:ascii="Arial" w:eastAsia="Calibri" w:hAnsi="Arial" w:cs="Arial"/>
        </w:rPr>
        <w:t> </w:t>
      </w:r>
    </w:p>
    <w:tbl>
      <w:tblPr>
        <w:tblW w:w="148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34"/>
        <w:gridCol w:w="1272"/>
        <w:gridCol w:w="1134"/>
        <w:gridCol w:w="1276"/>
        <w:gridCol w:w="1418"/>
        <w:gridCol w:w="1417"/>
        <w:gridCol w:w="1134"/>
        <w:gridCol w:w="1701"/>
        <w:gridCol w:w="1560"/>
        <w:gridCol w:w="2126"/>
        <w:gridCol w:w="1262"/>
      </w:tblGrid>
      <w:tr w:rsidR="0024798B" w:rsidRPr="003A5535" w:rsidTr="0024798B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jc w:val="center"/>
              <w:rPr>
                <w:rFonts w:ascii="Courier New" w:hAnsi="Courier New" w:cs="Courier New"/>
              </w:rPr>
            </w:pPr>
            <w:r w:rsidRPr="0024798B">
              <w:rPr>
                <w:rStyle w:val="blk"/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jc w:val="center"/>
              <w:rPr>
                <w:rFonts w:ascii="Courier New" w:hAnsi="Courier New" w:cs="Courier New"/>
              </w:rPr>
            </w:pPr>
            <w:r w:rsidRPr="0024798B">
              <w:rPr>
                <w:rStyle w:val="blk"/>
                <w:rFonts w:ascii="Courier New" w:hAnsi="Courier New" w:cs="Courier New"/>
                <w:sz w:val="22"/>
                <w:szCs w:val="22"/>
              </w:rPr>
              <w:t>Дата и время несчастного случая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jc w:val="center"/>
              <w:rPr>
                <w:rFonts w:ascii="Courier New" w:hAnsi="Courier New" w:cs="Courier New"/>
              </w:rPr>
            </w:pPr>
            <w:r w:rsidRPr="0024798B">
              <w:rPr>
                <w:rStyle w:val="blk"/>
                <w:rFonts w:ascii="Courier New" w:hAnsi="Courier New" w:cs="Courier New"/>
                <w:sz w:val="22"/>
                <w:szCs w:val="22"/>
              </w:rPr>
              <w:t>Ф.И.О. пострадавшего, год рождения, общий стаж работы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jc w:val="center"/>
              <w:rPr>
                <w:rFonts w:ascii="Courier New" w:hAnsi="Courier New" w:cs="Courier New"/>
              </w:rPr>
            </w:pPr>
            <w:r w:rsidRPr="0024798B">
              <w:rPr>
                <w:rStyle w:val="blk"/>
                <w:rFonts w:ascii="Courier New" w:hAnsi="Courier New" w:cs="Courier New"/>
                <w:sz w:val="22"/>
                <w:szCs w:val="22"/>
              </w:rPr>
              <w:t>Профессия (должность) пострадавшего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jc w:val="center"/>
              <w:rPr>
                <w:rFonts w:ascii="Courier New" w:hAnsi="Courier New" w:cs="Courier New"/>
              </w:rPr>
            </w:pPr>
            <w:r w:rsidRPr="0024798B">
              <w:rPr>
                <w:rStyle w:val="blk"/>
                <w:rFonts w:ascii="Courier New" w:hAnsi="Courier New" w:cs="Courier New"/>
                <w:sz w:val="22"/>
                <w:szCs w:val="22"/>
              </w:rPr>
              <w:t>Место, где произошел несчастный случай (структурное подразделение)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jc w:val="center"/>
              <w:rPr>
                <w:rFonts w:ascii="Courier New" w:hAnsi="Courier New" w:cs="Courier New"/>
              </w:rPr>
            </w:pPr>
            <w:r w:rsidRPr="0024798B">
              <w:rPr>
                <w:rStyle w:val="blk"/>
                <w:rFonts w:ascii="Courier New" w:hAnsi="Courier New" w:cs="Courier New"/>
                <w:sz w:val="22"/>
                <w:szCs w:val="22"/>
              </w:rPr>
              <w:t xml:space="preserve">Индивидуальный номер рабочего места </w:t>
            </w:r>
            <w:hyperlink r:id="rId9" w:anchor="dst28" w:history="1">
              <w:r w:rsidRPr="0024798B">
                <w:rPr>
                  <w:rStyle w:val="blk"/>
                  <w:rFonts w:ascii="Courier New" w:hAnsi="Courier New" w:cs="Courier New"/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jc w:val="center"/>
              <w:rPr>
                <w:rFonts w:ascii="Courier New" w:hAnsi="Courier New" w:cs="Courier New"/>
              </w:rPr>
            </w:pPr>
            <w:r w:rsidRPr="0024798B">
              <w:rPr>
                <w:rStyle w:val="blk"/>
                <w:rFonts w:ascii="Courier New" w:hAnsi="Courier New" w:cs="Courier New"/>
                <w:sz w:val="22"/>
                <w:szCs w:val="22"/>
              </w:rPr>
              <w:t>Вид происшествия, приведшего к несчастному случаю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jc w:val="center"/>
              <w:rPr>
                <w:rFonts w:ascii="Courier New" w:hAnsi="Courier New" w:cs="Courier New"/>
              </w:rPr>
            </w:pPr>
            <w:r w:rsidRPr="0024798B">
              <w:rPr>
                <w:rStyle w:val="blk"/>
                <w:rFonts w:ascii="Courier New" w:hAnsi="Courier New" w:cs="Courier New"/>
                <w:sz w:val="22"/>
                <w:szCs w:val="22"/>
              </w:rPr>
              <w:t>Описание обстоятельств, при которых произошел несчастный случай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jc w:val="center"/>
              <w:rPr>
                <w:rStyle w:val="blk"/>
                <w:rFonts w:ascii="Courier New" w:hAnsi="Courier New" w:cs="Courier New"/>
              </w:rPr>
            </w:pPr>
            <w:r w:rsidRPr="0024798B">
              <w:rPr>
                <w:rStyle w:val="blk"/>
                <w:rFonts w:ascii="Courier New" w:hAnsi="Courier New" w:cs="Courier New"/>
                <w:sz w:val="22"/>
                <w:szCs w:val="22"/>
              </w:rPr>
              <w:t xml:space="preserve">N акта </w:t>
            </w:r>
            <w:hyperlink r:id="rId10" w:anchor="dst100079" w:history="1">
              <w:r w:rsidRPr="0024798B">
                <w:rPr>
                  <w:rStyle w:val="blk"/>
                  <w:rFonts w:ascii="Courier New" w:hAnsi="Courier New" w:cs="Courier New"/>
                  <w:sz w:val="22"/>
                  <w:szCs w:val="22"/>
                </w:rPr>
                <w:t>формы Н-1</w:t>
              </w:r>
            </w:hyperlink>
            <w:r w:rsidRPr="0024798B">
              <w:rPr>
                <w:rStyle w:val="blk"/>
                <w:rFonts w:ascii="Courier New" w:hAnsi="Courier New" w:cs="Courier New"/>
                <w:sz w:val="22"/>
                <w:szCs w:val="22"/>
              </w:rPr>
              <w:t xml:space="preserve"> </w:t>
            </w:r>
            <w:hyperlink r:id="rId11" w:anchor="dst100234" w:history="1">
              <w:r w:rsidRPr="0024798B">
                <w:rPr>
                  <w:rStyle w:val="blk"/>
                  <w:rFonts w:ascii="Courier New" w:hAnsi="Courier New" w:cs="Courier New"/>
                  <w:sz w:val="22"/>
                  <w:szCs w:val="22"/>
                </w:rPr>
                <w:t>(Н-1ПС)</w:t>
              </w:r>
            </w:hyperlink>
            <w:r w:rsidRPr="0024798B">
              <w:rPr>
                <w:rStyle w:val="blk"/>
                <w:rFonts w:ascii="Courier New" w:hAnsi="Courier New" w:cs="Courier New"/>
                <w:sz w:val="22"/>
                <w:szCs w:val="22"/>
              </w:rPr>
              <w:t xml:space="preserve"> о несчастном случае на производстве и дата его утверждения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jc w:val="center"/>
              <w:rPr>
                <w:rFonts w:ascii="Courier New" w:hAnsi="Courier New" w:cs="Courier New"/>
              </w:rPr>
            </w:pPr>
            <w:r w:rsidRPr="0024798B">
              <w:rPr>
                <w:rStyle w:val="blk"/>
                <w:rFonts w:ascii="Courier New" w:hAnsi="Courier New" w:cs="Courier New"/>
                <w:sz w:val="22"/>
                <w:szCs w:val="22"/>
              </w:rPr>
              <w:t>Последствия несчастного случая (количество дней нетрудоспособности, инвалидный, смертельный исход)</w:t>
            </w: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:rsidR="00347658" w:rsidRPr="0024798B" w:rsidRDefault="00347658" w:rsidP="0053251E">
            <w:pPr>
              <w:jc w:val="center"/>
              <w:rPr>
                <w:rStyle w:val="blk"/>
                <w:rFonts w:ascii="Courier New" w:hAnsi="Courier New" w:cs="Courier New"/>
              </w:rPr>
            </w:pPr>
            <w:r w:rsidRPr="0024798B">
              <w:rPr>
                <w:rStyle w:val="blk"/>
                <w:rFonts w:ascii="Courier New" w:hAnsi="Courier New" w:cs="Courier New"/>
                <w:sz w:val="22"/>
                <w:szCs w:val="22"/>
              </w:rPr>
              <w:t>Принятые меры по устранению причин несчастного случая</w:t>
            </w:r>
          </w:p>
        </w:tc>
      </w:tr>
      <w:tr w:rsidR="0024798B" w:rsidRPr="003A5535" w:rsidTr="0024798B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spacing w:before="20" w:after="20" w:line="220" w:lineRule="exact"/>
              <w:jc w:val="center"/>
              <w:rPr>
                <w:rFonts w:ascii="Courier New" w:hAnsi="Courier New" w:cs="Courier New"/>
              </w:rPr>
            </w:pPr>
            <w:r w:rsidRPr="0024798B">
              <w:rPr>
                <w:rStyle w:val="blk"/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spacing w:before="20" w:after="20" w:line="220" w:lineRule="exact"/>
              <w:jc w:val="center"/>
              <w:rPr>
                <w:rFonts w:ascii="Courier New" w:hAnsi="Courier New" w:cs="Courier New"/>
              </w:rPr>
            </w:pPr>
            <w:r w:rsidRPr="0024798B">
              <w:rPr>
                <w:rStyle w:val="blk"/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spacing w:before="20" w:after="20" w:line="220" w:lineRule="exact"/>
              <w:jc w:val="center"/>
              <w:rPr>
                <w:rFonts w:ascii="Courier New" w:hAnsi="Courier New" w:cs="Courier New"/>
              </w:rPr>
            </w:pPr>
            <w:r w:rsidRPr="0024798B">
              <w:rPr>
                <w:rStyle w:val="blk"/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spacing w:before="20" w:after="20" w:line="220" w:lineRule="exact"/>
              <w:jc w:val="center"/>
              <w:rPr>
                <w:rFonts w:ascii="Courier New" w:hAnsi="Courier New" w:cs="Courier New"/>
              </w:rPr>
            </w:pPr>
            <w:r w:rsidRPr="0024798B">
              <w:rPr>
                <w:rStyle w:val="blk"/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spacing w:before="20" w:after="20" w:line="220" w:lineRule="exact"/>
              <w:jc w:val="center"/>
              <w:rPr>
                <w:rFonts w:ascii="Courier New" w:hAnsi="Courier New" w:cs="Courier New"/>
              </w:rPr>
            </w:pPr>
            <w:r w:rsidRPr="0024798B">
              <w:rPr>
                <w:rStyle w:val="blk"/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spacing w:before="20" w:after="20" w:line="220" w:lineRule="exact"/>
              <w:jc w:val="center"/>
              <w:rPr>
                <w:rFonts w:ascii="Courier New" w:hAnsi="Courier New" w:cs="Courier New"/>
              </w:rPr>
            </w:pPr>
            <w:r w:rsidRPr="0024798B">
              <w:rPr>
                <w:rStyle w:val="blk"/>
                <w:rFonts w:ascii="Courier New" w:hAnsi="Courier New" w:cs="Courier New"/>
                <w:sz w:val="22"/>
                <w:szCs w:val="22"/>
              </w:rPr>
              <w:t>5.1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spacing w:before="20" w:after="20" w:line="220" w:lineRule="exact"/>
              <w:jc w:val="center"/>
              <w:rPr>
                <w:rFonts w:ascii="Courier New" w:hAnsi="Courier New" w:cs="Courier New"/>
              </w:rPr>
            </w:pPr>
            <w:r w:rsidRPr="0024798B">
              <w:rPr>
                <w:rStyle w:val="blk"/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spacing w:before="20" w:after="20" w:line="220" w:lineRule="exact"/>
              <w:jc w:val="center"/>
              <w:rPr>
                <w:rFonts w:ascii="Courier New" w:hAnsi="Courier New" w:cs="Courier New"/>
              </w:rPr>
            </w:pPr>
            <w:r w:rsidRPr="0024798B">
              <w:rPr>
                <w:rStyle w:val="blk"/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spacing w:before="20" w:after="20" w:line="220" w:lineRule="exact"/>
              <w:jc w:val="center"/>
              <w:rPr>
                <w:rStyle w:val="blk"/>
                <w:rFonts w:ascii="Courier New" w:hAnsi="Courier New" w:cs="Courier New"/>
              </w:rPr>
            </w:pPr>
            <w:r w:rsidRPr="0024798B">
              <w:rPr>
                <w:rStyle w:val="blk"/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spacing w:before="20" w:after="20" w:line="220" w:lineRule="exact"/>
              <w:jc w:val="center"/>
              <w:rPr>
                <w:rFonts w:ascii="Courier New" w:hAnsi="Courier New" w:cs="Courier New"/>
              </w:rPr>
            </w:pPr>
            <w:r w:rsidRPr="0024798B">
              <w:rPr>
                <w:rStyle w:val="blk"/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7658" w:rsidRPr="0024798B" w:rsidRDefault="00347658" w:rsidP="0053251E">
            <w:pPr>
              <w:spacing w:before="20" w:after="20" w:line="220" w:lineRule="exact"/>
              <w:jc w:val="center"/>
              <w:rPr>
                <w:rStyle w:val="blk"/>
                <w:rFonts w:ascii="Courier New" w:hAnsi="Courier New" w:cs="Courier New"/>
              </w:rPr>
            </w:pPr>
            <w:r w:rsidRPr="0024798B">
              <w:rPr>
                <w:rStyle w:val="blk"/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24798B" w:rsidRPr="003A5535" w:rsidTr="0024798B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</w:tr>
      <w:tr w:rsidR="0024798B" w:rsidRPr="003A5535" w:rsidTr="0024798B">
        <w:tc>
          <w:tcPr>
            <w:tcW w:w="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1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658" w:rsidRPr="0024798B" w:rsidRDefault="00347658" w:rsidP="005325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 w:line="220" w:lineRule="exact"/>
              <w:rPr>
                <w:rFonts w:ascii="Courier New" w:hAnsi="Courier New" w:cs="Courier New"/>
                <w:vertAlign w:val="superscript"/>
              </w:rPr>
            </w:pPr>
          </w:p>
        </w:tc>
      </w:tr>
    </w:tbl>
    <w:p w:rsidR="00347658" w:rsidRPr="0024798B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24798B">
        <w:rPr>
          <w:rFonts w:ascii="Arial" w:eastAsia="Calibri" w:hAnsi="Arial" w:cs="Arial"/>
        </w:rPr>
        <w:t> </w:t>
      </w:r>
    </w:p>
    <w:p w:rsidR="00347658" w:rsidRPr="0024798B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24798B">
        <w:rPr>
          <w:rFonts w:ascii="Arial" w:eastAsia="Calibri" w:hAnsi="Arial" w:cs="Arial"/>
        </w:rPr>
        <w:t>* Примечание</w:t>
      </w:r>
    </w:p>
    <w:p w:rsidR="00347658" w:rsidRPr="0024798B" w:rsidRDefault="00347658" w:rsidP="00347658">
      <w:pPr>
        <w:ind w:firstLine="709"/>
        <w:jc w:val="both"/>
        <w:rPr>
          <w:rFonts w:ascii="Arial" w:eastAsia="Calibri" w:hAnsi="Arial" w:cs="Arial"/>
        </w:rPr>
      </w:pPr>
      <w:r w:rsidRPr="0024798B">
        <w:rPr>
          <w:rFonts w:ascii="Arial" w:eastAsia="Calibri" w:hAnsi="Arial" w:cs="Arial"/>
        </w:rPr>
        <w:t>Журнал регистрации несчастных случаев на производстве подлежит хранению в организации в течение 45 лет.</w:t>
      </w:r>
    </w:p>
    <w:p w:rsidR="00347658" w:rsidRPr="0024798B" w:rsidRDefault="00347658" w:rsidP="00347658">
      <w:pPr>
        <w:ind w:firstLine="709"/>
        <w:jc w:val="both"/>
        <w:rPr>
          <w:rFonts w:ascii="Arial" w:hAnsi="Arial" w:cs="Arial"/>
        </w:rPr>
      </w:pPr>
    </w:p>
    <w:p w:rsidR="00347658" w:rsidRPr="0024798B" w:rsidRDefault="00347658" w:rsidP="00546C28">
      <w:pPr>
        <w:rPr>
          <w:rFonts w:ascii="Arial" w:hAnsi="Arial" w:cs="Arial"/>
        </w:rPr>
      </w:pPr>
    </w:p>
    <w:p w:rsidR="00D61BAA" w:rsidRDefault="00D61BAA"/>
    <w:sectPr w:rsidR="00D61BAA" w:rsidSect="007643BD">
      <w:pgSz w:w="15840" w:h="12240" w:orient="landscape"/>
      <w:pgMar w:top="850" w:right="1239" w:bottom="1701" w:left="709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3D8F" w:rsidRDefault="00CB3D8F">
      <w:r>
        <w:separator/>
      </w:r>
    </w:p>
  </w:endnote>
  <w:endnote w:type="continuationSeparator" w:id="1">
    <w:p w:rsidR="00CB3D8F" w:rsidRDefault="00CB3D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3D8F" w:rsidRDefault="00CB3D8F">
      <w:r>
        <w:separator/>
      </w:r>
    </w:p>
  </w:footnote>
  <w:footnote w:type="continuationSeparator" w:id="1">
    <w:p w:rsidR="00CB3D8F" w:rsidRDefault="00CB3D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D69B7"/>
    <w:multiLevelType w:val="multilevel"/>
    <w:tmpl w:val="D5801ED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84" w:hanging="2160"/>
      </w:pPr>
      <w:rPr>
        <w:rFonts w:hint="default"/>
      </w:rPr>
    </w:lvl>
  </w:abstractNum>
  <w:abstractNum w:abstractNumId="1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drawingGridHorizontalSpacing w:val="12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61E88"/>
    <w:rsid w:val="00061E88"/>
    <w:rsid w:val="00144C23"/>
    <w:rsid w:val="0024798B"/>
    <w:rsid w:val="00280D29"/>
    <w:rsid w:val="002835F8"/>
    <w:rsid w:val="002902D3"/>
    <w:rsid w:val="002C7686"/>
    <w:rsid w:val="00326768"/>
    <w:rsid w:val="00342CB9"/>
    <w:rsid w:val="00347658"/>
    <w:rsid w:val="0053251E"/>
    <w:rsid w:val="00546C28"/>
    <w:rsid w:val="006342F1"/>
    <w:rsid w:val="006641D5"/>
    <w:rsid w:val="00690636"/>
    <w:rsid w:val="006C6B23"/>
    <w:rsid w:val="00716FCA"/>
    <w:rsid w:val="007643BD"/>
    <w:rsid w:val="00767199"/>
    <w:rsid w:val="007824A6"/>
    <w:rsid w:val="007E08C1"/>
    <w:rsid w:val="00807738"/>
    <w:rsid w:val="00944DD0"/>
    <w:rsid w:val="009A36EF"/>
    <w:rsid w:val="009B745F"/>
    <w:rsid w:val="009C71D1"/>
    <w:rsid w:val="00A13661"/>
    <w:rsid w:val="00A316E3"/>
    <w:rsid w:val="00A55A60"/>
    <w:rsid w:val="00A610AE"/>
    <w:rsid w:val="00B54FB2"/>
    <w:rsid w:val="00B652CC"/>
    <w:rsid w:val="00BF2659"/>
    <w:rsid w:val="00C1163A"/>
    <w:rsid w:val="00C465E1"/>
    <w:rsid w:val="00CB3D8F"/>
    <w:rsid w:val="00D56901"/>
    <w:rsid w:val="00D61BAA"/>
    <w:rsid w:val="00E12A77"/>
    <w:rsid w:val="00E3590B"/>
    <w:rsid w:val="00E52722"/>
    <w:rsid w:val="00E84F61"/>
    <w:rsid w:val="00EE4ADF"/>
    <w:rsid w:val="00F14CFB"/>
    <w:rsid w:val="00F61AB8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  <w:style w:type="table" w:customStyle="1" w:styleId="1">
    <w:name w:val="Сетка таблицы1"/>
    <w:basedOn w:val="a1"/>
    <w:next w:val="a1"/>
    <w:uiPriority w:val="59"/>
    <w:rsid w:val="00347658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347658"/>
  </w:style>
  <w:style w:type="table" w:styleId="a6">
    <w:name w:val="Table Grid"/>
    <w:basedOn w:val="a1"/>
    <w:uiPriority w:val="59"/>
    <w:rsid w:val="003476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43971487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document/cons_doc_LAW_209730/2010bfa1c4089eaa635129c33cd32eb4eeee0832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consultant.ru/document/cons_doc_LAW_209730/092c7c64d683536a67d212da970d5c247b445e19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209730/b74d16f3220bab14d49c9c295159ec70d48a050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2499</Words>
  <Characters>14249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16715</CharactersWithSpaces>
  <SharedDoc>false</SharedDoc>
  <HLinks>
    <vt:vector size="24" baseType="variant">
      <vt:variant>
        <vt:i4>3342407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http://www.consultant.ru/document/cons_doc_LAW_209730/2010bfa1c4089eaa635129c33cd32eb4eeee0832/</vt:lpwstr>
      </vt:variant>
      <vt:variant>
        <vt:lpwstr>dst100234</vt:lpwstr>
      </vt:variant>
      <vt:variant>
        <vt:i4>6881354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http://www.consultant.ru/document/cons_doc_LAW_209730/092c7c64d683536a67d212da970d5c247b445e19/</vt:lpwstr>
      </vt:variant>
      <vt:variant>
        <vt:lpwstr>dst100079</vt:lpwstr>
      </vt:variant>
      <vt:variant>
        <vt:i4>3932179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http://www.consultant.ru/document/cons_doc_LAW_209730/b74d16f3220bab14d49c9c295159ec70d48a0505/</vt:lpwstr>
      </vt:variant>
      <vt:variant>
        <vt:lpwstr>dst28</vt:lpwstr>
      </vt:variant>
      <vt:variant>
        <vt:i4>7274559</vt:i4>
      </vt:variant>
      <vt:variant>
        <vt:i4>0</vt:i4>
      </vt:variant>
      <vt:variant>
        <vt:i4>0</vt:i4>
      </vt:variant>
      <vt:variant>
        <vt:i4>5</vt:i4>
      </vt:variant>
      <vt:variant>
        <vt:lpwstr>garantf1://43971487.0/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4</cp:revision>
  <cp:lastPrinted>2024-06-11T08:34:00Z</cp:lastPrinted>
  <dcterms:created xsi:type="dcterms:W3CDTF">2024-06-11T08:27:00Z</dcterms:created>
  <dcterms:modified xsi:type="dcterms:W3CDTF">2024-07-26T05:11:00Z</dcterms:modified>
</cp:coreProperties>
</file>