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887FD1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23.11.2021 г. №4</w:t>
      </w:r>
      <w:r w:rsidR="004E1079"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9E1D7D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D1CA2" w:rsidRPr="005F6214" w:rsidRDefault="00905E1C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НЕДОСТАЮЩИХ СВЕДЕНИЙ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ОБ АДРЕСНЫХ ОБЪЕКТАХ</w:t>
      </w:r>
      <w:r>
        <w:rPr>
          <w:rFonts w:ascii="Arial" w:hAnsi="Arial" w:cs="Arial"/>
          <w:b/>
          <w:caps/>
          <w:sz w:val="32"/>
          <w:szCs w:val="32"/>
        </w:rPr>
        <w:t xml:space="preserve"> В ФЕДЕРАЛЬНУЮ ИНФОРМАЦИОННУЮ АДРЕСНУЮ СИСТЕМУ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(ФИАС) НА ТЕРРИТОГРИИ МУНИЦИПАЛЬНОГО ОБРАЗОВАНИЯ «ТУРГЕНЕВКА»</w:t>
      </w:r>
    </w:p>
    <w:p w:rsid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По итогам инвентаризации государственного адресного реестра, проведенной на территории муниципального образования «Тургеневка» в соответствии с п. 21 ст. 14 Федерального закона № 131-ФЗ от 06.10.2003 года «Об общих принципах организации местного самоуправления в Российской Федерации», с Постановлением Правительства Российской Федерации от 22.05.2015 г.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 (в ред. от 12 августа 2015 года № 832), 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C10BD" w:rsidRPr="006C10BD" w:rsidRDefault="006C10BD" w:rsidP="006C10B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2в.</w:t>
      </w:r>
    </w:p>
    <w:p w:rsidR="00887FD1" w:rsidRP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2г.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2д.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сооружение  2ж.</w:t>
      </w:r>
    </w:p>
    <w:p w:rsidR="006C10BD" w:rsidRPr="006C10BD" w:rsidRDefault="00887FD1" w:rsidP="006C10B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9а.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сооружение  25а.</w:t>
      </w:r>
    </w:p>
    <w:p w:rsidR="00887FD1" w:rsidRP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lastRenderedPageBreak/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40.</w:t>
      </w:r>
    </w:p>
    <w:p w:rsidR="00887FD1" w:rsidRPr="000C7D3A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сооружение  49а.</w:t>
      </w:r>
    </w:p>
    <w:p w:rsidR="000C7D3A" w:rsidRPr="000C7D3A" w:rsidRDefault="000C7D3A" w:rsidP="000C7D3A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50.</w:t>
      </w:r>
    </w:p>
    <w:p w:rsidR="00887FD1" w:rsidRPr="000C7D3A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51а.</w:t>
      </w:r>
    </w:p>
    <w:p w:rsidR="000C7D3A" w:rsidRPr="000C7D3A" w:rsidRDefault="000C7D3A" w:rsidP="000C7D3A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52.</w:t>
      </w:r>
    </w:p>
    <w:p w:rsidR="00887FD1" w:rsidRPr="000C7D3A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53а.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сооружение  73а.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Советская, здание  95а.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5а.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сооружение  7а.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30а.</w:t>
      </w:r>
    </w:p>
    <w:p w:rsidR="00887FD1" w:rsidRPr="000F1CCD" w:rsidRDefault="00887FD1" w:rsidP="000F1CC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36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здание  38</w:t>
      </w:r>
      <w:r w:rsidR="000F1CC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сооружение  39.</w:t>
      </w:r>
    </w:p>
    <w:p w:rsidR="00887FD1" w:rsidRPr="00887FD1" w:rsidRDefault="00887FD1" w:rsidP="00887FD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>е образование «Тургеневка», село Тургеневка, улица Школьная, сооружение  58а.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1E6" w:rsidRDefault="00F301E6" w:rsidP="000D711F">
      <w:pPr>
        <w:spacing w:after="0" w:line="240" w:lineRule="auto"/>
      </w:pPr>
      <w:r>
        <w:separator/>
      </w:r>
    </w:p>
  </w:endnote>
  <w:endnote w:type="continuationSeparator" w:id="1">
    <w:p w:rsidR="00F301E6" w:rsidRDefault="00F301E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1E6" w:rsidRDefault="00F301E6" w:rsidP="000D711F">
      <w:pPr>
        <w:spacing w:after="0" w:line="240" w:lineRule="auto"/>
      </w:pPr>
      <w:r>
        <w:separator/>
      </w:r>
    </w:p>
  </w:footnote>
  <w:footnote w:type="continuationSeparator" w:id="1">
    <w:p w:rsidR="00F301E6" w:rsidRDefault="00F301E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C7D3A"/>
    <w:rsid w:val="000D2C83"/>
    <w:rsid w:val="000D711F"/>
    <w:rsid w:val="000D771F"/>
    <w:rsid w:val="000E3C20"/>
    <w:rsid w:val="000F1CCD"/>
    <w:rsid w:val="000F62F5"/>
    <w:rsid w:val="000F680A"/>
    <w:rsid w:val="0010372B"/>
    <w:rsid w:val="00105587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7789E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C7084"/>
    <w:rsid w:val="002D2900"/>
    <w:rsid w:val="002D2F95"/>
    <w:rsid w:val="002D76DF"/>
    <w:rsid w:val="002E15D5"/>
    <w:rsid w:val="002E5119"/>
    <w:rsid w:val="00314710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6055"/>
    <w:rsid w:val="00433524"/>
    <w:rsid w:val="0043371E"/>
    <w:rsid w:val="00435949"/>
    <w:rsid w:val="00440A3F"/>
    <w:rsid w:val="004415B3"/>
    <w:rsid w:val="004441F2"/>
    <w:rsid w:val="00460F76"/>
    <w:rsid w:val="00465ED2"/>
    <w:rsid w:val="0047007F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1079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569D"/>
    <w:rsid w:val="005F152A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10BD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D76A4"/>
    <w:rsid w:val="007E5D48"/>
    <w:rsid w:val="007F4975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87FD1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3A97"/>
    <w:rsid w:val="00905E1C"/>
    <w:rsid w:val="00907B55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56D7"/>
    <w:rsid w:val="00A037C7"/>
    <w:rsid w:val="00A058F2"/>
    <w:rsid w:val="00A059D9"/>
    <w:rsid w:val="00A13021"/>
    <w:rsid w:val="00A35D1B"/>
    <w:rsid w:val="00A427FE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78F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71408"/>
    <w:rsid w:val="00C8695F"/>
    <w:rsid w:val="00CA09F2"/>
    <w:rsid w:val="00CA4148"/>
    <w:rsid w:val="00CA4E0A"/>
    <w:rsid w:val="00CA5386"/>
    <w:rsid w:val="00CB1598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A4756"/>
    <w:rsid w:val="00E03BE2"/>
    <w:rsid w:val="00E040CF"/>
    <w:rsid w:val="00E06971"/>
    <w:rsid w:val="00E06E8E"/>
    <w:rsid w:val="00E22A6B"/>
    <w:rsid w:val="00E417F7"/>
    <w:rsid w:val="00E64F81"/>
    <w:rsid w:val="00E717C3"/>
    <w:rsid w:val="00E74724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01E6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C7B4A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ОБ АДРЕСНЫХ ОБЪЕКТАХ В ФЕДЕРАЛЬНУЮ ИНФОРМАЦИОННУ</vt:lpstr>
    </vt:vector>
  </TitlesOfParts>
  <Company>SPecialiST RePack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22</cp:revision>
  <cp:lastPrinted>2021-11-25T04:39:00Z</cp:lastPrinted>
  <dcterms:created xsi:type="dcterms:W3CDTF">2021-05-25T03:10:00Z</dcterms:created>
  <dcterms:modified xsi:type="dcterms:W3CDTF">2021-11-25T04:41:00Z</dcterms:modified>
</cp:coreProperties>
</file>