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0A49" w:rsidRPr="00352438" w:rsidRDefault="00BE0A49" w:rsidP="00BE0A49">
      <w:pPr>
        <w:pStyle w:val="1"/>
        <w:jc w:val="center"/>
        <w:rPr>
          <w:rFonts w:ascii="Times New Roman CYR" w:eastAsia="Times New Roman" w:hAnsi="Times New Roman CYR" w:cs="Times New Roman CYR"/>
          <w:i/>
          <w:color w:val="auto"/>
          <w:sz w:val="24"/>
          <w:szCs w:val="24"/>
        </w:rPr>
      </w:pPr>
      <w:r w:rsidRPr="00352438">
        <w:rPr>
          <w:rFonts w:ascii="Times New Roman CYR" w:eastAsia="Times New Roman" w:hAnsi="Times New Roman CYR" w:cs="Times New Roman CYR"/>
          <w:bCs w:val="0"/>
          <w:i/>
          <w:color w:val="auto"/>
          <w:sz w:val="24"/>
          <w:szCs w:val="24"/>
        </w:rPr>
        <w:t>ПОСТАНОВЛЕНИЕ</w:t>
      </w:r>
    </w:p>
    <w:p w:rsidR="00BE0A49" w:rsidRPr="00352438" w:rsidRDefault="00BE0A49" w:rsidP="00BE0A49">
      <w:pPr>
        <w:pStyle w:val="1"/>
        <w:rPr>
          <w:rFonts w:ascii="Times New Roman CYR" w:eastAsia="Times New Roman" w:hAnsi="Times New Roman CYR" w:cs="Times New Roman CYR"/>
          <w:b w:val="0"/>
          <w:i/>
          <w:color w:val="auto"/>
          <w:sz w:val="24"/>
          <w:szCs w:val="24"/>
        </w:rPr>
      </w:pPr>
      <w:r w:rsidRPr="00352438">
        <w:rPr>
          <w:rFonts w:ascii="Times New Roman CYR" w:eastAsia="Times New Roman" w:hAnsi="Times New Roman CYR" w:cs="Times New Roman CYR"/>
          <w:b w:val="0"/>
          <w:i/>
          <w:color w:val="auto"/>
          <w:sz w:val="24"/>
          <w:szCs w:val="24"/>
        </w:rPr>
        <w:t xml:space="preserve">От 25  января 2016 г.                        №  6                                                               с. </w:t>
      </w:r>
      <w:proofErr w:type="spellStart"/>
      <w:r w:rsidRPr="00352438">
        <w:rPr>
          <w:rFonts w:ascii="Times New Roman CYR" w:eastAsia="Times New Roman" w:hAnsi="Times New Roman CYR" w:cs="Times New Roman CYR"/>
          <w:b w:val="0"/>
          <w:i/>
          <w:color w:val="auto"/>
          <w:sz w:val="24"/>
          <w:szCs w:val="24"/>
        </w:rPr>
        <w:t>Тургеневка</w:t>
      </w:r>
      <w:proofErr w:type="spellEnd"/>
      <w:r w:rsidRPr="00352438">
        <w:rPr>
          <w:rFonts w:ascii="Times New Roman CYR" w:eastAsia="Times New Roman" w:hAnsi="Times New Roman CYR" w:cs="Times New Roman CYR"/>
          <w:b w:val="0"/>
          <w:i/>
          <w:color w:val="auto"/>
          <w:sz w:val="24"/>
          <w:szCs w:val="24"/>
        </w:rPr>
        <w:t xml:space="preserve">  </w:t>
      </w:r>
    </w:p>
    <w:p w:rsidR="00BE0A49" w:rsidRPr="00352438" w:rsidRDefault="00BE0A49" w:rsidP="00BE0A49">
      <w:pPr>
        <w:rPr>
          <w:rFonts w:ascii="Times New Roman CYR" w:hAnsi="Times New Roman CYR" w:cs="Times New Roman CYR"/>
          <w:i/>
        </w:rPr>
      </w:pPr>
    </w:p>
    <w:p w:rsidR="00BE0A49" w:rsidRPr="00352438" w:rsidRDefault="00BE0A49" w:rsidP="00BE0A49">
      <w:pPr>
        <w:rPr>
          <w:rFonts w:ascii="Times New Roman CYR" w:hAnsi="Times New Roman CYR" w:cs="Times New Roman CYR"/>
          <w:b/>
          <w:i/>
        </w:rPr>
      </w:pPr>
      <w:r w:rsidRPr="00352438">
        <w:rPr>
          <w:rFonts w:ascii="Times New Roman CYR" w:hAnsi="Times New Roman CYR" w:cs="Times New Roman CYR"/>
          <w:b/>
          <w:i/>
        </w:rPr>
        <w:t>"О выделении</w:t>
      </w:r>
    </w:p>
    <w:p w:rsidR="00BE0A49" w:rsidRPr="00352438" w:rsidRDefault="00BE0A49" w:rsidP="00BE0A49">
      <w:pPr>
        <w:rPr>
          <w:rFonts w:ascii="Times New Roman CYR" w:hAnsi="Times New Roman CYR" w:cs="Times New Roman CYR"/>
          <w:b/>
          <w:i/>
        </w:rPr>
      </w:pPr>
      <w:r w:rsidRPr="00352438">
        <w:rPr>
          <w:rFonts w:ascii="Times New Roman CYR" w:hAnsi="Times New Roman CYR" w:cs="Times New Roman CYR"/>
          <w:b/>
          <w:i/>
        </w:rPr>
        <w:t>земельного участка"</w:t>
      </w:r>
    </w:p>
    <w:p w:rsidR="00BE0A49" w:rsidRPr="00352438" w:rsidRDefault="00BE0A49" w:rsidP="00BE0A49">
      <w:pPr>
        <w:rPr>
          <w:rFonts w:ascii="Times New Roman CYR" w:hAnsi="Times New Roman CYR" w:cs="Times New Roman CYR"/>
          <w:i/>
        </w:rPr>
      </w:pPr>
      <w:r w:rsidRPr="00352438">
        <w:rPr>
          <w:rFonts w:ascii="Times New Roman CYR" w:hAnsi="Times New Roman CYR" w:cs="Times New Roman CYR"/>
          <w:i/>
        </w:rPr>
        <w:t xml:space="preserve">         </w:t>
      </w:r>
    </w:p>
    <w:p w:rsidR="00BE0A49" w:rsidRPr="00352438" w:rsidRDefault="00BE0A49" w:rsidP="00BE0A49">
      <w:pPr>
        <w:rPr>
          <w:rFonts w:ascii="Times New Roman CYR" w:hAnsi="Times New Roman CYR" w:cs="Times New Roman CYR"/>
          <w:i/>
        </w:rPr>
      </w:pPr>
      <w:r w:rsidRPr="00352438">
        <w:rPr>
          <w:rFonts w:ascii="Times New Roman CYR" w:hAnsi="Times New Roman CYR" w:cs="Times New Roman CYR"/>
          <w:i/>
        </w:rPr>
        <w:t xml:space="preserve">     Рассмотрев заявление </w:t>
      </w:r>
      <w:proofErr w:type="spellStart"/>
      <w:r w:rsidRPr="00352438">
        <w:rPr>
          <w:rFonts w:ascii="Times New Roman CYR" w:hAnsi="Times New Roman CYR" w:cs="Times New Roman CYR"/>
          <w:i/>
        </w:rPr>
        <w:t>Пленкова</w:t>
      </w:r>
      <w:proofErr w:type="spellEnd"/>
      <w:r w:rsidRPr="00352438">
        <w:rPr>
          <w:rFonts w:ascii="Times New Roman CYR" w:hAnsi="Times New Roman CYR" w:cs="Times New Roman CYR"/>
          <w:i/>
        </w:rPr>
        <w:t xml:space="preserve"> Олега Валерьевича, руководствуясь ст. 14 Федерального закона от 06.10.2003 г. № 131 ФЗ «Об общих принципах организации местного самоуправления в Российской федерации», </w:t>
      </w:r>
      <w:proofErr w:type="gramStart"/>
      <w:r w:rsidRPr="00352438">
        <w:rPr>
          <w:rFonts w:ascii="Times New Roman CYR" w:hAnsi="Times New Roman CYR" w:cs="Times New Roman CYR"/>
          <w:i/>
        </w:rPr>
        <w:t>согласно  Устава</w:t>
      </w:r>
      <w:proofErr w:type="gramEnd"/>
      <w:r w:rsidRPr="00352438">
        <w:rPr>
          <w:rFonts w:ascii="Times New Roman CYR" w:hAnsi="Times New Roman CYR" w:cs="Times New Roman CYR"/>
          <w:i/>
        </w:rPr>
        <w:t xml:space="preserve"> МО "</w:t>
      </w:r>
      <w:proofErr w:type="spellStart"/>
      <w:r w:rsidRPr="00352438">
        <w:rPr>
          <w:rFonts w:ascii="Times New Roman CYR" w:hAnsi="Times New Roman CYR" w:cs="Times New Roman CYR"/>
          <w:i/>
        </w:rPr>
        <w:t>Тургеневка</w:t>
      </w:r>
      <w:proofErr w:type="spellEnd"/>
      <w:r w:rsidRPr="00352438">
        <w:rPr>
          <w:rFonts w:ascii="Times New Roman CYR" w:hAnsi="Times New Roman CYR" w:cs="Times New Roman CYR"/>
          <w:i/>
        </w:rPr>
        <w:t xml:space="preserve">" </w:t>
      </w:r>
    </w:p>
    <w:p w:rsidR="00BE0A49" w:rsidRPr="00352438" w:rsidRDefault="00BE0A49" w:rsidP="00BE0A49">
      <w:pPr>
        <w:rPr>
          <w:rFonts w:ascii="Times New Roman CYR" w:hAnsi="Times New Roman CYR" w:cs="Times New Roman CYR"/>
          <w:i/>
        </w:rPr>
      </w:pPr>
      <w:r w:rsidRPr="00352438">
        <w:rPr>
          <w:rFonts w:ascii="Times New Roman CYR" w:hAnsi="Times New Roman CYR" w:cs="Times New Roman CYR"/>
          <w:i/>
        </w:rPr>
        <w:t xml:space="preserve">                                                      </w:t>
      </w:r>
    </w:p>
    <w:p w:rsidR="00BE0A49" w:rsidRPr="00352438" w:rsidRDefault="00BE0A49" w:rsidP="00BE0A49">
      <w:pPr>
        <w:jc w:val="center"/>
        <w:rPr>
          <w:rFonts w:ascii="Times New Roman CYR" w:hAnsi="Times New Roman CYR" w:cs="Times New Roman CYR"/>
          <w:i/>
        </w:rPr>
      </w:pPr>
      <w:r w:rsidRPr="00352438">
        <w:rPr>
          <w:rFonts w:ascii="Times New Roman CYR" w:hAnsi="Times New Roman CYR" w:cs="Times New Roman CYR"/>
          <w:i/>
        </w:rPr>
        <w:t>Постановляю:</w:t>
      </w:r>
    </w:p>
    <w:p w:rsidR="00BE0A49" w:rsidRPr="00352438" w:rsidRDefault="00BE0A49" w:rsidP="00BE0A49">
      <w:pPr>
        <w:rPr>
          <w:rFonts w:ascii="Times New Roman CYR" w:hAnsi="Times New Roman CYR" w:cs="Times New Roman CYR"/>
          <w:i/>
        </w:rPr>
      </w:pPr>
      <w:r w:rsidRPr="00352438">
        <w:rPr>
          <w:rFonts w:ascii="Times New Roman CYR" w:hAnsi="Times New Roman CYR" w:cs="Times New Roman CYR"/>
          <w:i/>
        </w:rPr>
        <w:t xml:space="preserve">   </w:t>
      </w:r>
    </w:p>
    <w:p w:rsidR="00BE0A49" w:rsidRPr="00352438" w:rsidRDefault="00BE0A49" w:rsidP="00BE0A49">
      <w:pPr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ascii="Times New Roman CYR" w:hAnsi="Times New Roman CYR" w:cs="Times New Roman CYR"/>
          <w:i/>
        </w:rPr>
      </w:pPr>
      <w:r w:rsidRPr="00352438">
        <w:rPr>
          <w:rFonts w:ascii="Times New Roman CYR" w:hAnsi="Times New Roman CYR" w:cs="Times New Roman CYR"/>
          <w:i/>
        </w:rPr>
        <w:t xml:space="preserve"> Выделить земельный участок из земель </w:t>
      </w:r>
      <w:proofErr w:type="spellStart"/>
      <w:r w:rsidRPr="00352438">
        <w:rPr>
          <w:rFonts w:ascii="Times New Roman CYR" w:hAnsi="Times New Roman CYR" w:cs="Times New Roman CYR"/>
          <w:i/>
        </w:rPr>
        <w:t>сельхозназначения</w:t>
      </w:r>
      <w:proofErr w:type="spellEnd"/>
      <w:r w:rsidRPr="00352438">
        <w:rPr>
          <w:rFonts w:ascii="Times New Roman CYR" w:hAnsi="Times New Roman CYR" w:cs="Times New Roman CYR"/>
          <w:i/>
        </w:rPr>
        <w:t xml:space="preserve"> для ведения личного подсобного хозяйства общей площадью 80000 </w:t>
      </w:r>
      <w:proofErr w:type="spellStart"/>
      <w:r w:rsidRPr="00352438">
        <w:rPr>
          <w:rFonts w:ascii="Times New Roman CYR" w:hAnsi="Times New Roman CYR" w:cs="Times New Roman CYR"/>
          <w:i/>
        </w:rPr>
        <w:t>кв.м</w:t>
      </w:r>
      <w:proofErr w:type="spellEnd"/>
      <w:r w:rsidRPr="00352438">
        <w:rPr>
          <w:rFonts w:ascii="Times New Roman CYR" w:hAnsi="Times New Roman CYR" w:cs="Times New Roman CYR"/>
          <w:i/>
        </w:rPr>
        <w:t>., находящегося по адресу</w:t>
      </w:r>
      <w:proofErr w:type="gramStart"/>
      <w:r w:rsidRPr="00352438">
        <w:rPr>
          <w:rFonts w:ascii="Times New Roman CYR" w:hAnsi="Times New Roman CYR" w:cs="Times New Roman CYR"/>
          <w:i/>
        </w:rPr>
        <w:t xml:space="preserve"> :</w:t>
      </w:r>
      <w:proofErr w:type="gramEnd"/>
      <w:r w:rsidRPr="00352438">
        <w:rPr>
          <w:rFonts w:ascii="Times New Roman CYR" w:hAnsi="Times New Roman CYR" w:cs="Times New Roman CYR"/>
          <w:i/>
        </w:rPr>
        <w:t xml:space="preserve"> Иркутская область, </w:t>
      </w:r>
      <w:proofErr w:type="spellStart"/>
      <w:r w:rsidRPr="00352438">
        <w:rPr>
          <w:rFonts w:ascii="Times New Roman CYR" w:hAnsi="Times New Roman CYR" w:cs="Times New Roman CYR"/>
          <w:i/>
        </w:rPr>
        <w:t>Баяндаевский</w:t>
      </w:r>
      <w:proofErr w:type="spellEnd"/>
      <w:r w:rsidRPr="00352438">
        <w:rPr>
          <w:rFonts w:ascii="Times New Roman CYR" w:hAnsi="Times New Roman CYR" w:cs="Times New Roman CYR"/>
          <w:i/>
        </w:rPr>
        <w:t xml:space="preserve"> район, с. </w:t>
      </w:r>
      <w:proofErr w:type="spellStart"/>
      <w:r w:rsidRPr="00352438">
        <w:rPr>
          <w:rFonts w:ascii="Times New Roman CYR" w:hAnsi="Times New Roman CYR" w:cs="Times New Roman CYR"/>
          <w:i/>
        </w:rPr>
        <w:t>Тургеневка</w:t>
      </w:r>
      <w:proofErr w:type="spellEnd"/>
      <w:r w:rsidRPr="00352438">
        <w:rPr>
          <w:rFonts w:ascii="Times New Roman CYR" w:hAnsi="Times New Roman CYR" w:cs="Times New Roman CYR"/>
          <w:i/>
        </w:rPr>
        <w:t>, урочище «Пески»</w:t>
      </w:r>
    </w:p>
    <w:p w:rsidR="00BE0A49" w:rsidRPr="00352438" w:rsidRDefault="00BE0A49" w:rsidP="00BE0A49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imes New Roman CYR" w:hAnsi="Times New Roman CYR" w:cs="Times New Roman CYR"/>
          <w:i/>
        </w:rPr>
      </w:pPr>
      <w:r w:rsidRPr="00352438">
        <w:rPr>
          <w:rFonts w:ascii="Times New Roman CYR" w:hAnsi="Times New Roman CYR" w:cs="Times New Roman CYR"/>
          <w:i/>
        </w:rPr>
        <w:t>Опубликовать данное постановление в очередном Вестнике МО «</w:t>
      </w:r>
      <w:proofErr w:type="spellStart"/>
      <w:r w:rsidRPr="00352438">
        <w:rPr>
          <w:rFonts w:ascii="Times New Roman CYR" w:hAnsi="Times New Roman CYR" w:cs="Times New Roman CYR"/>
          <w:i/>
        </w:rPr>
        <w:t>Тургеневка</w:t>
      </w:r>
      <w:proofErr w:type="spellEnd"/>
      <w:r w:rsidRPr="00352438">
        <w:rPr>
          <w:rFonts w:ascii="Times New Roman CYR" w:hAnsi="Times New Roman CYR" w:cs="Times New Roman CYR"/>
          <w:i/>
        </w:rPr>
        <w:t>»</w:t>
      </w:r>
    </w:p>
    <w:p w:rsidR="00BE0A49" w:rsidRPr="00352438" w:rsidRDefault="00BE0A49" w:rsidP="00BE0A49">
      <w:pPr>
        <w:ind w:left="720"/>
        <w:rPr>
          <w:rFonts w:ascii="Times New Roman CYR" w:hAnsi="Times New Roman CYR" w:cs="Times New Roman CYR"/>
          <w:i/>
        </w:rPr>
      </w:pPr>
    </w:p>
    <w:p w:rsidR="00BE0A49" w:rsidRPr="00352438" w:rsidRDefault="00BE0A49" w:rsidP="00BE0A49">
      <w:pPr>
        <w:ind w:left="630"/>
        <w:rPr>
          <w:rFonts w:ascii="Times New Roman CYR" w:hAnsi="Times New Roman CYR" w:cs="Times New Roman CYR"/>
          <w:i/>
        </w:rPr>
      </w:pPr>
    </w:p>
    <w:p w:rsidR="00BE0A49" w:rsidRPr="00352438" w:rsidRDefault="00BE0A49" w:rsidP="00BE0A49">
      <w:pPr>
        <w:rPr>
          <w:rFonts w:ascii="Times New Roman CYR" w:hAnsi="Times New Roman CYR" w:cs="Times New Roman CYR"/>
          <w:i/>
        </w:rPr>
      </w:pPr>
      <w:r w:rsidRPr="00352438">
        <w:rPr>
          <w:rFonts w:ascii="Times New Roman CYR" w:hAnsi="Times New Roman CYR" w:cs="Times New Roman CYR"/>
          <w:i/>
        </w:rPr>
        <w:t xml:space="preserve">                                                               </w:t>
      </w:r>
    </w:p>
    <w:p w:rsidR="00BE0A49" w:rsidRPr="00352438" w:rsidRDefault="00BE0A49" w:rsidP="00BE0A49">
      <w:pPr>
        <w:ind w:left="720"/>
        <w:rPr>
          <w:rFonts w:ascii="Times New Roman CYR" w:hAnsi="Times New Roman CYR" w:cs="Times New Roman CYR"/>
          <w:i/>
        </w:rPr>
      </w:pPr>
    </w:p>
    <w:p w:rsidR="00BE0A49" w:rsidRPr="00352438" w:rsidRDefault="00BE0A49" w:rsidP="00BE0A49">
      <w:pPr>
        <w:ind w:left="720"/>
        <w:rPr>
          <w:rFonts w:ascii="Times New Roman CYR" w:hAnsi="Times New Roman CYR" w:cs="Times New Roman CYR"/>
          <w:i/>
        </w:rPr>
      </w:pPr>
      <w:r w:rsidRPr="00352438">
        <w:rPr>
          <w:rFonts w:ascii="Times New Roman CYR" w:hAnsi="Times New Roman CYR" w:cs="Times New Roman CYR"/>
          <w:i/>
        </w:rPr>
        <w:t>Глава МО «</w:t>
      </w:r>
      <w:proofErr w:type="spellStart"/>
      <w:r w:rsidRPr="00352438">
        <w:rPr>
          <w:rFonts w:ascii="Times New Roman CYR" w:hAnsi="Times New Roman CYR" w:cs="Times New Roman CYR"/>
          <w:i/>
        </w:rPr>
        <w:t>Тургеневка</w:t>
      </w:r>
      <w:proofErr w:type="spellEnd"/>
      <w:r w:rsidRPr="00352438">
        <w:rPr>
          <w:rFonts w:ascii="Times New Roman CYR" w:hAnsi="Times New Roman CYR" w:cs="Times New Roman CYR"/>
          <w:i/>
        </w:rPr>
        <w:t>»                                                                   С. В. Недосекина</w:t>
      </w:r>
    </w:p>
    <w:p w:rsidR="00E4206A" w:rsidRDefault="00BE0A49">
      <w:bookmarkStart w:id="0" w:name="_GoBack"/>
      <w:bookmarkEnd w:id="0"/>
    </w:p>
    <w:sectPr w:rsidR="00E420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C73AE2"/>
    <w:multiLevelType w:val="hybridMultilevel"/>
    <w:tmpl w:val="A9E05F84"/>
    <w:lvl w:ilvl="0" w:tplc="07D4B844">
      <w:start w:val="1"/>
      <w:numFmt w:val="decimal"/>
      <w:lvlText w:val="%1."/>
      <w:lvlJc w:val="left"/>
      <w:pPr>
        <w:ind w:left="63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0A49"/>
    <w:rsid w:val="005418C5"/>
    <w:rsid w:val="00973338"/>
    <w:rsid w:val="00BE0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0A49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E0A49"/>
    <w:pPr>
      <w:keepNext/>
      <w:keepLines/>
      <w:spacing w:before="480"/>
      <w:outlineLvl w:val="0"/>
    </w:pPr>
    <w:rPr>
      <w:rFonts w:ascii="Cambria" w:hAnsi="Cambria" w:cs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E0A49"/>
    <w:rPr>
      <w:rFonts w:ascii="Cambria" w:eastAsia="Calibri" w:hAnsi="Cambria" w:cs="Cambria"/>
      <w:b/>
      <w:bCs/>
      <w:color w:val="365F91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0A49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E0A49"/>
    <w:pPr>
      <w:keepNext/>
      <w:keepLines/>
      <w:spacing w:before="480"/>
      <w:outlineLvl w:val="0"/>
    </w:pPr>
    <w:rPr>
      <w:rFonts w:ascii="Cambria" w:hAnsi="Cambria" w:cs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E0A49"/>
    <w:rPr>
      <w:rFonts w:ascii="Cambria" w:eastAsia="Calibri" w:hAnsi="Cambria" w:cs="Cambria"/>
      <w:b/>
      <w:bCs/>
      <w:color w:val="365F91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Саша</dc:creator>
  <cp:lastModifiedBy>Саша</cp:lastModifiedBy>
  <cp:revision>1</cp:revision>
  <dcterms:created xsi:type="dcterms:W3CDTF">2016-04-26T02:03:00Z</dcterms:created>
  <dcterms:modified xsi:type="dcterms:W3CDTF">2016-04-26T02:03:00Z</dcterms:modified>
</cp:coreProperties>
</file>