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DF1C6A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03</w:t>
      </w:r>
      <w:r w:rsidR="00EB1E59">
        <w:rPr>
          <w:rFonts w:ascii="Arial" w:hAnsi="Arial" w:cs="Arial"/>
          <w:b/>
          <w:bCs/>
          <w:sz w:val="32"/>
          <w:szCs w:val="32"/>
        </w:rPr>
        <w:t>.07</w:t>
      </w:r>
      <w:r w:rsidR="001C2E9E">
        <w:rPr>
          <w:rFonts w:ascii="Arial" w:hAnsi="Arial" w:cs="Arial"/>
          <w:b/>
          <w:bCs/>
          <w:sz w:val="32"/>
          <w:szCs w:val="32"/>
        </w:rPr>
        <w:t>.2025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 w:rsidR="00EB1E59">
        <w:rPr>
          <w:rFonts w:ascii="Arial" w:hAnsi="Arial" w:cs="Arial"/>
          <w:b/>
          <w:bCs/>
          <w:sz w:val="32"/>
          <w:szCs w:val="32"/>
        </w:rPr>
        <w:t>46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C21E05" w:rsidP="00546C2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ПРИСВОЕНИИ АДРЕСА </w:t>
      </w:r>
      <w:r w:rsidR="00EB1E59">
        <w:rPr>
          <w:rFonts w:ascii="Arial" w:hAnsi="Arial" w:cs="Arial"/>
          <w:b/>
          <w:sz w:val="32"/>
          <w:szCs w:val="32"/>
        </w:rPr>
        <w:t>ОБЪЕКТАМ АДРЕСАЦИИ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E573B" w:rsidRDefault="00944DD0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="00EB1E59">
        <w:rPr>
          <w:rFonts w:ascii="Arial" w:hAnsi="Arial" w:cs="Arial"/>
          <w:shd w:val="clear" w:color="auto" w:fill="FFFFFF"/>
        </w:rPr>
        <w:t xml:space="preserve"> Постановлением Правительства РФ от 22.05.2015г. №492 «О составе сведений об адресах, размещаемых в государственном адресном реестре»,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</w:t>
      </w:r>
      <w:proofErr w:type="gramEnd"/>
      <w:r w:rsidRPr="00E2719E">
        <w:rPr>
          <w:rFonts w:ascii="Arial" w:hAnsi="Arial" w:cs="Arial"/>
        </w:rPr>
        <w:t xml:space="preserve">, изменения и аннулирования адресов», </w:t>
      </w:r>
      <w:r w:rsidRPr="00E2719E">
        <w:rPr>
          <w:rFonts w:ascii="Arial" w:eastAsia="Calibri" w:hAnsi="Arial" w:cs="Arial"/>
        </w:rPr>
        <w:t xml:space="preserve">руководствуясь ст.6 п.22 Устава МО «Тургеневка» и с целью приведения </w:t>
      </w:r>
      <w:proofErr w:type="gramStart"/>
      <w:r w:rsidRPr="00E2719E">
        <w:rPr>
          <w:rFonts w:ascii="Arial" w:eastAsia="Calibri" w:hAnsi="Arial" w:cs="Arial"/>
        </w:rPr>
        <w:t>в</w:t>
      </w:r>
      <w:proofErr w:type="gramEnd"/>
      <w:r w:rsidRPr="00E2719E">
        <w:rPr>
          <w:rFonts w:ascii="Arial" w:eastAsia="Calibri" w:hAnsi="Arial" w:cs="Arial"/>
        </w:rPr>
        <w:t xml:space="preserve"> соответстви</w:t>
      </w:r>
      <w:r w:rsidR="001C2E9E">
        <w:rPr>
          <w:rFonts w:ascii="Arial" w:eastAsia="Calibri" w:hAnsi="Arial" w:cs="Arial"/>
        </w:rPr>
        <w:t>е адреса объектов недвижимости,</w:t>
      </w:r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EB1E59" w:rsidRDefault="002902D3" w:rsidP="0068792A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 w:rsidRPr="0068792A">
        <w:rPr>
          <w:rFonts w:ascii="Arial" w:eastAsia="Calibri" w:hAnsi="Arial" w:cs="Arial"/>
        </w:rPr>
        <w:t xml:space="preserve">Присвоить адрес </w:t>
      </w:r>
      <w:r w:rsidR="00EB1E59">
        <w:rPr>
          <w:rFonts w:ascii="Arial" w:eastAsia="Calibri" w:hAnsi="Arial" w:cs="Arial"/>
        </w:rPr>
        <w:t>следующим объектам адресации:</w:t>
      </w:r>
    </w:p>
    <w:p w:rsidR="00EB1E59" w:rsidRPr="00EB1E59" w:rsidRDefault="00EB1E59" w:rsidP="00EB1E59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Земельному участку с кадастровым номером 85:02:110101:294, площадью </w:t>
      </w:r>
      <w:r w:rsidR="00EC5F74">
        <w:rPr>
          <w:rFonts w:ascii="Arial" w:eastAsia="Calibri" w:hAnsi="Arial" w:cs="Arial"/>
          <w:b/>
        </w:rPr>
        <w:t>8000</w:t>
      </w:r>
      <w:r w:rsidR="006A4C69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C21E05" w:rsidRDefault="00EB1E59" w:rsidP="00D3708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</w:t>
      </w:r>
      <w:r w:rsidR="00D37085">
        <w:rPr>
          <w:rFonts w:ascii="Arial" w:eastAsia="Calibri" w:hAnsi="Arial" w:cs="Arial"/>
        </w:rPr>
        <w:t>Российская Федерация, Иркутская область, муниципальный район Баяндаевский, сельское поселение  Тургеневка, село Тургеневка, ул</w:t>
      </w:r>
      <w:r w:rsidR="006A4C69">
        <w:rPr>
          <w:rFonts w:ascii="Arial" w:eastAsia="Calibri" w:hAnsi="Arial" w:cs="Arial"/>
        </w:rPr>
        <w:t>ица Школьная, земельный участок</w:t>
      </w:r>
      <w:r w:rsidR="00D37085">
        <w:rPr>
          <w:rFonts w:ascii="Arial" w:eastAsia="Calibri" w:hAnsi="Arial" w:cs="Arial"/>
        </w:rPr>
        <w:t xml:space="preserve"> 1</w:t>
      </w:r>
      <w:r w:rsidR="00C379A5">
        <w:rPr>
          <w:rFonts w:ascii="Arial" w:eastAsia="Calibri" w:hAnsi="Arial" w:cs="Arial"/>
        </w:rPr>
        <w:t>;</w:t>
      </w:r>
    </w:p>
    <w:p w:rsidR="00C379A5" w:rsidRPr="00EB1E59" w:rsidRDefault="00C379A5" w:rsidP="00C379A5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 Земельному участку с кадастровым номером 85:02:110101:119, площадью  </w:t>
      </w:r>
      <w:r w:rsidR="004F589A">
        <w:rPr>
          <w:rFonts w:ascii="Arial" w:eastAsia="Calibri" w:hAnsi="Arial" w:cs="Arial"/>
          <w:b/>
        </w:rPr>
        <w:t xml:space="preserve">5499 </w:t>
      </w:r>
      <w:r>
        <w:rPr>
          <w:rFonts w:ascii="Arial" w:eastAsia="Calibri" w:hAnsi="Arial" w:cs="Arial"/>
          <w:b/>
        </w:rPr>
        <w:t xml:space="preserve">кв.м., адрес: </w:t>
      </w:r>
    </w:p>
    <w:p w:rsidR="00C379A5" w:rsidRDefault="00C379A5" w:rsidP="00C379A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</w:t>
      </w:r>
      <w:r w:rsidR="006A4C69">
        <w:rPr>
          <w:rFonts w:ascii="Arial" w:eastAsia="Calibri" w:hAnsi="Arial" w:cs="Arial"/>
        </w:rPr>
        <w:t>ица Школьная, земельный участок</w:t>
      </w:r>
      <w:r>
        <w:rPr>
          <w:rFonts w:ascii="Arial" w:eastAsia="Calibri" w:hAnsi="Arial" w:cs="Arial"/>
        </w:rPr>
        <w:t xml:space="preserve"> 2;</w:t>
      </w:r>
    </w:p>
    <w:p w:rsidR="00C379A5" w:rsidRPr="00EB1E59" w:rsidRDefault="00C379A5" w:rsidP="00C379A5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Земельному участку с кадастровым номером 85:02:110101:418, площадью </w:t>
      </w:r>
      <w:r w:rsidR="004F589A">
        <w:rPr>
          <w:rFonts w:ascii="Arial" w:eastAsia="Calibri" w:hAnsi="Arial" w:cs="Arial"/>
          <w:b/>
        </w:rPr>
        <w:t>6070</w:t>
      </w:r>
      <w:r w:rsidR="006A4C69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C379A5" w:rsidRDefault="00C379A5" w:rsidP="00C379A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</w:t>
      </w:r>
      <w:r w:rsidR="006A4C69">
        <w:rPr>
          <w:rFonts w:ascii="Arial" w:eastAsia="Calibri" w:hAnsi="Arial" w:cs="Arial"/>
        </w:rPr>
        <w:t>ица Школьная, земельный участок</w:t>
      </w:r>
      <w:r>
        <w:rPr>
          <w:rFonts w:ascii="Arial" w:eastAsia="Calibri" w:hAnsi="Arial" w:cs="Arial"/>
        </w:rPr>
        <w:t xml:space="preserve"> 3/1;</w:t>
      </w:r>
    </w:p>
    <w:p w:rsidR="00C379A5" w:rsidRPr="00EB1E59" w:rsidRDefault="00C379A5" w:rsidP="00C379A5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Земельному участку с кадастровым номером 85:02:110101:353, площадью </w:t>
      </w:r>
      <w:r w:rsidR="004F589A">
        <w:rPr>
          <w:rFonts w:ascii="Arial" w:eastAsia="Calibri" w:hAnsi="Arial" w:cs="Arial"/>
          <w:b/>
        </w:rPr>
        <w:t>5031</w:t>
      </w:r>
      <w:r w:rsidR="006A4C69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C379A5" w:rsidRDefault="00C379A5" w:rsidP="00C379A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>- Российская Федерация, Иркутская область, муниципальный район Баяндаевский, сельское поселение  Тургеневка, село Тургеневка, ул</w:t>
      </w:r>
      <w:r w:rsidR="006A4C69">
        <w:rPr>
          <w:rFonts w:ascii="Arial" w:eastAsia="Calibri" w:hAnsi="Arial" w:cs="Arial"/>
        </w:rPr>
        <w:t>ица Школьная, земельный участок</w:t>
      </w:r>
      <w:r>
        <w:rPr>
          <w:rFonts w:ascii="Arial" w:eastAsia="Calibri" w:hAnsi="Arial" w:cs="Arial"/>
        </w:rPr>
        <w:t xml:space="preserve"> 3/2;</w:t>
      </w:r>
    </w:p>
    <w:p w:rsidR="001B2B8C" w:rsidRPr="00EB1E59" w:rsidRDefault="001B2B8C" w:rsidP="001B2B8C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Земельному участку с кадастровым номером 85:02:110101:358, площадью </w:t>
      </w:r>
      <w:r w:rsidR="004F589A">
        <w:rPr>
          <w:rFonts w:ascii="Arial" w:eastAsia="Calibri" w:hAnsi="Arial" w:cs="Arial"/>
          <w:b/>
        </w:rPr>
        <w:t>5224</w:t>
      </w:r>
      <w:r w:rsidR="006A4C69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1B2B8C" w:rsidRDefault="001B2B8C" w:rsidP="001B2B8C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</w:t>
      </w:r>
      <w:r w:rsidR="006A4C69">
        <w:rPr>
          <w:rFonts w:ascii="Arial" w:eastAsia="Calibri" w:hAnsi="Arial" w:cs="Arial"/>
        </w:rPr>
        <w:t>ица Школьная, земельный участок</w:t>
      </w:r>
      <w:r>
        <w:rPr>
          <w:rFonts w:ascii="Arial" w:eastAsia="Calibri" w:hAnsi="Arial" w:cs="Arial"/>
        </w:rPr>
        <w:t xml:space="preserve"> 4/1;</w:t>
      </w:r>
    </w:p>
    <w:p w:rsidR="001B2B8C" w:rsidRPr="00EB1E59" w:rsidRDefault="001B2B8C" w:rsidP="001B2B8C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Земельному участку с кадастровым номером 85:02:110101:123, площадью </w:t>
      </w:r>
      <w:r w:rsidR="004F589A">
        <w:rPr>
          <w:rFonts w:ascii="Arial" w:eastAsia="Calibri" w:hAnsi="Arial" w:cs="Arial"/>
          <w:b/>
        </w:rPr>
        <w:t>4691</w:t>
      </w:r>
      <w:r w:rsidR="006A4C69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1B2B8C" w:rsidRDefault="001B2B8C" w:rsidP="001B2B8C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</w:t>
      </w:r>
      <w:r w:rsidR="006A4C69">
        <w:rPr>
          <w:rFonts w:ascii="Arial" w:eastAsia="Calibri" w:hAnsi="Arial" w:cs="Arial"/>
        </w:rPr>
        <w:t>ица Школьная, земельный участок</w:t>
      </w:r>
      <w:r>
        <w:rPr>
          <w:rFonts w:ascii="Arial" w:eastAsia="Calibri" w:hAnsi="Arial" w:cs="Arial"/>
        </w:rPr>
        <w:t xml:space="preserve"> 4/2;</w:t>
      </w:r>
    </w:p>
    <w:p w:rsidR="001B2B8C" w:rsidRPr="00EB1E59" w:rsidRDefault="001B2B8C" w:rsidP="001B2B8C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Земельному участку с кадастровым номером 85:02:110101:124, площадью </w:t>
      </w:r>
      <w:r w:rsidR="004F589A">
        <w:rPr>
          <w:rFonts w:ascii="Arial" w:eastAsia="Calibri" w:hAnsi="Arial" w:cs="Arial"/>
          <w:b/>
        </w:rPr>
        <w:t>5029</w:t>
      </w:r>
      <w:r w:rsidR="006A4C69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1B2B8C" w:rsidRDefault="001B2B8C" w:rsidP="001B2B8C">
      <w:pPr>
        <w:pStyle w:val="a5"/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</w:t>
      </w:r>
      <w:r w:rsidR="006A4C69">
        <w:rPr>
          <w:rFonts w:ascii="Arial" w:eastAsia="Calibri" w:hAnsi="Arial" w:cs="Arial"/>
        </w:rPr>
        <w:t>ица Школьная, земельный участок</w:t>
      </w:r>
      <w:r>
        <w:rPr>
          <w:rFonts w:ascii="Arial" w:eastAsia="Calibri" w:hAnsi="Arial" w:cs="Arial"/>
        </w:rPr>
        <w:t xml:space="preserve"> 5/1;</w:t>
      </w:r>
    </w:p>
    <w:p w:rsidR="001B2B8C" w:rsidRPr="00EB1E59" w:rsidRDefault="001B2B8C" w:rsidP="001B2B8C">
      <w:pPr>
        <w:pStyle w:val="a5"/>
        <w:ind w:left="0" w:firstLine="709"/>
        <w:jc w:val="both"/>
        <w:rPr>
          <w:rFonts w:ascii="Arial" w:eastAsia="Calibri" w:hAnsi="Arial" w:cs="Arial"/>
        </w:rPr>
      </w:pPr>
      <w:r w:rsidRPr="001B2B8C">
        <w:rPr>
          <w:rFonts w:ascii="Arial" w:eastAsia="Calibri" w:hAnsi="Arial" w:cs="Arial"/>
          <w:b/>
        </w:rPr>
        <w:t xml:space="preserve">1.8. </w:t>
      </w:r>
      <w:r>
        <w:rPr>
          <w:rFonts w:ascii="Arial" w:eastAsia="Calibri" w:hAnsi="Arial" w:cs="Arial"/>
          <w:b/>
        </w:rPr>
        <w:t xml:space="preserve">Земельному участку с кадастровым номером 85:02:110101:125, площадью </w:t>
      </w:r>
      <w:r w:rsidR="004F589A">
        <w:rPr>
          <w:rFonts w:ascii="Arial" w:eastAsia="Calibri" w:hAnsi="Arial" w:cs="Arial"/>
          <w:b/>
        </w:rPr>
        <w:t>5591</w:t>
      </w:r>
      <w:r w:rsidR="006A4C69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C379A5" w:rsidRDefault="001B2B8C" w:rsidP="00D3708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</w:t>
      </w:r>
      <w:r w:rsidR="006A4C69">
        <w:rPr>
          <w:rFonts w:ascii="Arial" w:eastAsia="Calibri" w:hAnsi="Arial" w:cs="Arial"/>
        </w:rPr>
        <w:t>ица Школьная, земельный участок</w:t>
      </w:r>
      <w:r>
        <w:rPr>
          <w:rFonts w:ascii="Arial" w:eastAsia="Calibri" w:hAnsi="Arial" w:cs="Arial"/>
        </w:rPr>
        <w:t xml:space="preserve"> 5/2;</w:t>
      </w:r>
    </w:p>
    <w:p w:rsidR="0097305A" w:rsidRPr="00EB1E59" w:rsidRDefault="0097305A" w:rsidP="0097305A">
      <w:pPr>
        <w:pStyle w:val="a5"/>
        <w:numPr>
          <w:ilvl w:val="1"/>
          <w:numId w:val="3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Земельному участку с кадастровым номером 85:02:110101:406, площадью </w:t>
      </w:r>
      <w:r w:rsidR="004F589A">
        <w:rPr>
          <w:rFonts w:ascii="Arial" w:eastAsia="Calibri" w:hAnsi="Arial" w:cs="Arial"/>
          <w:b/>
        </w:rPr>
        <w:t>85</w:t>
      </w:r>
      <w:r w:rsidR="006A4C69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97305A" w:rsidRDefault="0097305A" w:rsidP="00D3708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</w:t>
      </w:r>
      <w:r w:rsidR="006A4C69">
        <w:rPr>
          <w:rFonts w:ascii="Arial" w:eastAsia="Calibri" w:hAnsi="Arial" w:cs="Arial"/>
        </w:rPr>
        <w:t>ица Школьная, земельный участок</w:t>
      </w:r>
      <w:r>
        <w:rPr>
          <w:rFonts w:ascii="Arial" w:eastAsia="Calibri" w:hAnsi="Arial" w:cs="Arial"/>
        </w:rPr>
        <w:t xml:space="preserve"> 5а;</w:t>
      </w:r>
    </w:p>
    <w:p w:rsidR="0097305A" w:rsidRPr="0097305A" w:rsidRDefault="001B2B8C" w:rsidP="0097305A">
      <w:pPr>
        <w:pStyle w:val="a5"/>
        <w:numPr>
          <w:ilvl w:val="1"/>
          <w:numId w:val="3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Земельному участку с кадастровым номером 85:02:110101:379, площадью </w:t>
      </w:r>
      <w:r w:rsidR="004F589A">
        <w:rPr>
          <w:rFonts w:ascii="Arial" w:eastAsia="Calibri" w:hAnsi="Arial" w:cs="Arial"/>
          <w:b/>
        </w:rPr>
        <w:t>4832</w:t>
      </w:r>
      <w:r w:rsidR="006A4C69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1B2B8C" w:rsidRDefault="001B2B8C" w:rsidP="001B2B8C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</w:t>
      </w:r>
      <w:r w:rsidR="006A4C69">
        <w:rPr>
          <w:rFonts w:ascii="Arial" w:eastAsia="Calibri" w:hAnsi="Arial" w:cs="Arial"/>
        </w:rPr>
        <w:t>ица Школьная, земельный участок</w:t>
      </w:r>
      <w:r>
        <w:rPr>
          <w:rFonts w:ascii="Arial" w:eastAsia="Calibri" w:hAnsi="Arial" w:cs="Arial"/>
        </w:rPr>
        <w:t xml:space="preserve"> 6;</w:t>
      </w:r>
    </w:p>
    <w:p w:rsidR="0097305A" w:rsidRPr="0097305A" w:rsidRDefault="0097305A" w:rsidP="0097305A">
      <w:pPr>
        <w:pStyle w:val="a5"/>
        <w:numPr>
          <w:ilvl w:val="1"/>
          <w:numId w:val="3"/>
        </w:numPr>
        <w:ind w:left="0" w:firstLine="709"/>
        <w:jc w:val="both"/>
        <w:rPr>
          <w:rFonts w:ascii="Arial" w:eastAsia="Calibri" w:hAnsi="Arial" w:cs="Arial"/>
        </w:rPr>
      </w:pPr>
      <w:r w:rsidRPr="0097305A">
        <w:rPr>
          <w:rFonts w:ascii="Arial" w:eastAsia="Calibri" w:hAnsi="Arial" w:cs="Arial"/>
          <w:b/>
        </w:rPr>
        <w:t>Земельному участку с када</w:t>
      </w:r>
      <w:r>
        <w:rPr>
          <w:rFonts w:ascii="Arial" w:eastAsia="Calibri" w:hAnsi="Arial" w:cs="Arial"/>
          <w:b/>
        </w:rPr>
        <w:t>стровым номером 85:02:110101:</w:t>
      </w:r>
      <w:r w:rsidR="00334146">
        <w:rPr>
          <w:rFonts w:ascii="Arial" w:eastAsia="Calibri" w:hAnsi="Arial" w:cs="Arial"/>
          <w:b/>
        </w:rPr>
        <w:t>311</w:t>
      </w:r>
      <w:r w:rsidRPr="0097305A">
        <w:rPr>
          <w:rFonts w:ascii="Arial" w:eastAsia="Calibri" w:hAnsi="Arial" w:cs="Arial"/>
          <w:b/>
        </w:rPr>
        <w:t xml:space="preserve">, площадью </w:t>
      </w:r>
      <w:r w:rsidR="00334146">
        <w:rPr>
          <w:rFonts w:ascii="Arial" w:eastAsia="Calibri" w:hAnsi="Arial" w:cs="Arial"/>
          <w:b/>
        </w:rPr>
        <w:t>8979</w:t>
      </w:r>
      <w:r w:rsidR="006A4C69">
        <w:rPr>
          <w:rFonts w:ascii="Arial" w:eastAsia="Calibri" w:hAnsi="Arial" w:cs="Arial"/>
          <w:b/>
        </w:rPr>
        <w:t xml:space="preserve"> </w:t>
      </w:r>
      <w:r w:rsidRPr="0097305A">
        <w:rPr>
          <w:rFonts w:ascii="Arial" w:eastAsia="Calibri" w:hAnsi="Arial" w:cs="Arial"/>
          <w:b/>
        </w:rPr>
        <w:t xml:space="preserve">кв.м., адрес: </w:t>
      </w:r>
    </w:p>
    <w:p w:rsidR="0097305A" w:rsidRDefault="0097305A" w:rsidP="0097305A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</w:t>
      </w:r>
      <w:r w:rsidR="006A4C69">
        <w:rPr>
          <w:rFonts w:ascii="Arial" w:eastAsia="Calibri" w:hAnsi="Arial" w:cs="Arial"/>
        </w:rPr>
        <w:t>ица Школьная, земельный участок</w:t>
      </w:r>
      <w:r>
        <w:rPr>
          <w:rFonts w:ascii="Arial" w:eastAsia="Calibri" w:hAnsi="Arial" w:cs="Arial"/>
        </w:rPr>
        <w:t xml:space="preserve"> 7/2.</w:t>
      </w:r>
    </w:p>
    <w:p w:rsidR="002902D3" w:rsidRDefault="001B2B8C" w:rsidP="0097305A">
      <w:pPr>
        <w:pStyle w:val="a5"/>
        <w:numPr>
          <w:ilvl w:val="0"/>
          <w:numId w:val="3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Внести адресные сведения в базу данных Федеральной информационной системы (ФИАС).</w:t>
      </w:r>
    </w:p>
    <w:p w:rsidR="001B2B8C" w:rsidRPr="0003306A" w:rsidRDefault="001B2B8C" w:rsidP="001B2B8C">
      <w:pPr>
        <w:pStyle w:val="a5"/>
        <w:numPr>
          <w:ilvl w:val="0"/>
          <w:numId w:val="3"/>
        </w:numPr>
        <w:ind w:left="0" w:firstLine="709"/>
        <w:jc w:val="both"/>
        <w:rPr>
          <w:rFonts w:ascii="Arial" w:eastAsia="Calibri" w:hAnsi="Arial" w:cs="Arial"/>
        </w:rPr>
      </w:pPr>
      <w:proofErr w:type="gramStart"/>
      <w:r>
        <w:rPr>
          <w:rFonts w:ascii="Arial" w:eastAsia="Calibri" w:hAnsi="Arial" w:cs="Arial"/>
        </w:rPr>
        <w:t>Контроль за</w:t>
      </w:r>
      <w:proofErr w:type="gramEnd"/>
      <w:r>
        <w:rPr>
          <w:rFonts w:ascii="Arial" w:eastAsia="Calibri" w:hAnsi="Arial" w:cs="Arial"/>
        </w:rPr>
        <w:t xml:space="preserve"> исполнением настоящего постановления оставляю за собой.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546C28" w:rsidRPr="00C431F1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546C28" w:rsidRDefault="00546C28" w:rsidP="00546C28">
      <w:bookmarkStart w:id="0" w:name="_GoBack"/>
      <w:bookmarkEnd w:id="0"/>
    </w:p>
    <w:p w:rsidR="00D61BAA" w:rsidRDefault="00D61BAA"/>
    <w:sectPr w:rsidR="00D61BAA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multilevel"/>
    <w:tmpl w:val="EF4A7530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1AB1364"/>
    <w:multiLevelType w:val="multilevel"/>
    <w:tmpl w:val="B582BF68"/>
    <w:lvl w:ilvl="0">
      <w:start w:val="1"/>
      <w:numFmt w:val="decimal"/>
      <w:lvlText w:val="%1."/>
      <w:lvlJc w:val="left"/>
      <w:pPr>
        <w:ind w:left="1100" w:hanging="390"/>
      </w:pPr>
      <w:rPr>
        <w:rFonts w:hint="default"/>
        <w:b w:val="0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3306A"/>
    <w:rsid w:val="00061E88"/>
    <w:rsid w:val="001B2B8C"/>
    <w:rsid w:val="001B6108"/>
    <w:rsid w:val="001C2E9E"/>
    <w:rsid w:val="002902D3"/>
    <w:rsid w:val="002C7686"/>
    <w:rsid w:val="00326768"/>
    <w:rsid w:val="00334146"/>
    <w:rsid w:val="00425345"/>
    <w:rsid w:val="004F589A"/>
    <w:rsid w:val="00546C28"/>
    <w:rsid w:val="0068792A"/>
    <w:rsid w:val="006A4C69"/>
    <w:rsid w:val="006D130D"/>
    <w:rsid w:val="00716FCA"/>
    <w:rsid w:val="0074163F"/>
    <w:rsid w:val="00767199"/>
    <w:rsid w:val="007E08C1"/>
    <w:rsid w:val="00807738"/>
    <w:rsid w:val="0082247A"/>
    <w:rsid w:val="00941AA6"/>
    <w:rsid w:val="00944DD0"/>
    <w:rsid w:val="0097305A"/>
    <w:rsid w:val="00A316E3"/>
    <w:rsid w:val="00A96C07"/>
    <w:rsid w:val="00AB5197"/>
    <w:rsid w:val="00B25BF9"/>
    <w:rsid w:val="00C21E05"/>
    <w:rsid w:val="00C379A5"/>
    <w:rsid w:val="00C465E1"/>
    <w:rsid w:val="00C820D8"/>
    <w:rsid w:val="00D37085"/>
    <w:rsid w:val="00D45EAB"/>
    <w:rsid w:val="00D61BAA"/>
    <w:rsid w:val="00DC6739"/>
    <w:rsid w:val="00DD5366"/>
    <w:rsid w:val="00DE708C"/>
    <w:rsid w:val="00DF1C6A"/>
    <w:rsid w:val="00E84F61"/>
    <w:rsid w:val="00EB1E59"/>
    <w:rsid w:val="00EC5F74"/>
    <w:rsid w:val="00F2749B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55957-8DA8-4DBA-88D2-D09A71536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2</cp:revision>
  <cp:lastPrinted>2025-07-08T07:52:00Z</cp:lastPrinted>
  <dcterms:created xsi:type="dcterms:W3CDTF">2025-07-08T07:54:00Z</dcterms:created>
  <dcterms:modified xsi:type="dcterms:W3CDTF">2025-07-08T07:54:00Z</dcterms:modified>
</cp:coreProperties>
</file>