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122" w:rsidRDefault="00CB5189" w:rsidP="00FA3122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16.01.2019г. №4</w:t>
      </w:r>
    </w:p>
    <w:p w:rsidR="00FA3122" w:rsidRDefault="00FA3122" w:rsidP="00FA312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FA3122" w:rsidRDefault="00FA3122" w:rsidP="00FA312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FA3122" w:rsidRDefault="00FA3122" w:rsidP="00FA312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FA3122" w:rsidRDefault="00FA3122" w:rsidP="00FA312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FA3122" w:rsidRDefault="00FA3122" w:rsidP="00FA312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FA3122" w:rsidRPr="005F11A6" w:rsidRDefault="00FA3122" w:rsidP="00FA3122">
      <w:pPr>
        <w:pStyle w:val="a4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FA3122" w:rsidRPr="005F11A6" w:rsidRDefault="00FA3122" w:rsidP="00F54C1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32"/>
          <w:szCs w:val="32"/>
        </w:rPr>
      </w:pPr>
    </w:p>
    <w:p w:rsidR="00FA3122" w:rsidRPr="005F11A6" w:rsidRDefault="00446DAD" w:rsidP="00FA31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Par1"/>
      <w:bookmarkEnd w:id="0"/>
      <w:r>
        <w:rPr>
          <w:rFonts w:ascii="Arial" w:hAnsi="Arial" w:cs="Arial"/>
          <w:b/>
          <w:bCs/>
          <w:sz w:val="32"/>
          <w:szCs w:val="32"/>
        </w:rPr>
        <w:t>О ПРОДЛЕНИИ СРОКА РЕАЛИЗАЦИИ</w:t>
      </w:r>
      <w:r w:rsidR="00FA3122" w:rsidRPr="005F11A6">
        <w:rPr>
          <w:rFonts w:ascii="Arial" w:hAnsi="Arial" w:cs="Arial"/>
          <w:b/>
          <w:bCs/>
          <w:sz w:val="32"/>
          <w:szCs w:val="32"/>
        </w:rPr>
        <w:t xml:space="preserve"> ПРОГРАММЫ</w:t>
      </w:r>
    </w:p>
    <w:p w:rsidR="00FA3122" w:rsidRPr="005F11A6" w:rsidRDefault="00446DAD" w:rsidP="00FA31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"ОРГАНИЗАЦИЯ И ПРОВЕДЕНИЕ ОПЛАЧИВАМЫХ ВРЕМЕННЫХ РАБОТ В</w:t>
      </w:r>
      <w:r w:rsidR="00FA3122" w:rsidRPr="005F11A6">
        <w:rPr>
          <w:rFonts w:ascii="Arial" w:hAnsi="Arial" w:cs="Arial"/>
          <w:b/>
          <w:bCs/>
          <w:sz w:val="32"/>
          <w:szCs w:val="32"/>
        </w:rPr>
        <w:t xml:space="preserve"> МО «ТУРГЕНЕВКА»</w:t>
      </w:r>
    </w:p>
    <w:p w:rsidR="00FA3122" w:rsidRPr="005F11A6" w:rsidRDefault="00FA3122" w:rsidP="00FA31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F11A6">
        <w:rPr>
          <w:rFonts w:ascii="Arial" w:hAnsi="Arial" w:cs="Arial"/>
          <w:b/>
          <w:bCs/>
          <w:sz w:val="32"/>
          <w:szCs w:val="32"/>
        </w:rPr>
        <w:t>НА 201</w:t>
      </w:r>
      <w:r w:rsidR="00064B5D">
        <w:rPr>
          <w:rFonts w:ascii="Arial" w:hAnsi="Arial" w:cs="Arial"/>
          <w:b/>
          <w:bCs/>
          <w:sz w:val="32"/>
          <w:szCs w:val="32"/>
        </w:rPr>
        <w:t>9</w:t>
      </w:r>
      <w:r w:rsidRPr="005F11A6">
        <w:rPr>
          <w:rFonts w:ascii="Arial" w:hAnsi="Arial" w:cs="Arial"/>
          <w:b/>
          <w:bCs/>
          <w:sz w:val="32"/>
          <w:szCs w:val="32"/>
        </w:rPr>
        <w:t xml:space="preserve"> </w:t>
      </w:r>
      <w:r w:rsidR="00292E40">
        <w:rPr>
          <w:rFonts w:ascii="Arial" w:hAnsi="Arial" w:cs="Arial"/>
          <w:b/>
          <w:bCs/>
          <w:sz w:val="32"/>
          <w:szCs w:val="32"/>
        </w:rPr>
        <w:t>–</w:t>
      </w:r>
      <w:r w:rsidRPr="005F11A6">
        <w:rPr>
          <w:rFonts w:ascii="Arial" w:hAnsi="Arial" w:cs="Arial"/>
          <w:b/>
          <w:bCs/>
          <w:sz w:val="32"/>
          <w:szCs w:val="32"/>
        </w:rPr>
        <w:t xml:space="preserve"> 20</w:t>
      </w:r>
      <w:r w:rsidR="00064B5D">
        <w:rPr>
          <w:rFonts w:ascii="Arial" w:hAnsi="Arial" w:cs="Arial"/>
          <w:b/>
          <w:bCs/>
          <w:sz w:val="32"/>
          <w:szCs w:val="32"/>
        </w:rPr>
        <w:t>21</w:t>
      </w:r>
      <w:r w:rsidR="00292E40">
        <w:rPr>
          <w:rFonts w:ascii="Arial" w:hAnsi="Arial" w:cs="Arial"/>
          <w:b/>
          <w:bCs/>
          <w:sz w:val="32"/>
          <w:szCs w:val="32"/>
        </w:rPr>
        <w:t xml:space="preserve"> </w:t>
      </w:r>
      <w:r w:rsidRPr="005F11A6">
        <w:rPr>
          <w:rFonts w:ascii="Arial" w:hAnsi="Arial" w:cs="Arial"/>
          <w:b/>
          <w:bCs/>
          <w:sz w:val="32"/>
          <w:szCs w:val="32"/>
        </w:rPr>
        <w:t>ГОДЫ"</w:t>
      </w:r>
    </w:p>
    <w:p w:rsidR="00A428F3" w:rsidRPr="00530493" w:rsidRDefault="00A428F3" w:rsidP="0053049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446DAD" w:rsidRPr="00530493" w:rsidRDefault="00446DAD" w:rsidP="0053049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428F3" w:rsidRPr="00446DAD" w:rsidRDefault="00A428F3" w:rsidP="0053049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46DAD">
        <w:rPr>
          <w:rFonts w:ascii="Arial" w:hAnsi="Arial" w:cs="Arial"/>
          <w:sz w:val="24"/>
          <w:szCs w:val="24"/>
        </w:rPr>
        <w:t>В соответствии ст.ст. 133, 139 Трудового кодекса Российской Федерации; Закона Российской Федерации от 19 апреля 1991 года №1032-1 «О занятости населени</w:t>
      </w:r>
      <w:r w:rsidR="0005711F" w:rsidRPr="00446DAD">
        <w:rPr>
          <w:rFonts w:ascii="Arial" w:hAnsi="Arial" w:cs="Arial"/>
          <w:sz w:val="24"/>
          <w:szCs w:val="24"/>
        </w:rPr>
        <w:t>я в Российской Федерации</w:t>
      </w:r>
      <w:r w:rsidRPr="00446DAD">
        <w:rPr>
          <w:rFonts w:ascii="Arial" w:hAnsi="Arial" w:cs="Arial"/>
          <w:sz w:val="24"/>
          <w:szCs w:val="24"/>
        </w:rPr>
        <w:t>»</w:t>
      </w:r>
    </w:p>
    <w:p w:rsidR="00A428F3" w:rsidRPr="00446DAD" w:rsidRDefault="00A428F3" w:rsidP="0053049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428F3" w:rsidRPr="00446DAD" w:rsidRDefault="00A428F3" w:rsidP="00A428F3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446DAD">
        <w:rPr>
          <w:rFonts w:ascii="Arial" w:hAnsi="Arial" w:cs="Arial"/>
          <w:b/>
          <w:sz w:val="28"/>
          <w:szCs w:val="28"/>
        </w:rPr>
        <w:t>ПОСТАНОВЛЯЮ:</w:t>
      </w:r>
    </w:p>
    <w:p w:rsidR="00A428F3" w:rsidRPr="00EE70DA" w:rsidRDefault="00A428F3" w:rsidP="0053049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428F3" w:rsidRPr="00EE70DA" w:rsidRDefault="00446DAD" w:rsidP="0053049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46DAD">
        <w:rPr>
          <w:rFonts w:ascii="Arial" w:hAnsi="Arial" w:cs="Arial"/>
          <w:sz w:val="24"/>
          <w:szCs w:val="24"/>
        </w:rPr>
        <w:t>1.</w:t>
      </w:r>
      <w:r w:rsidR="00B55EDF">
        <w:rPr>
          <w:rFonts w:ascii="Arial" w:hAnsi="Arial" w:cs="Arial"/>
          <w:sz w:val="24"/>
          <w:szCs w:val="24"/>
        </w:rPr>
        <w:t xml:space="preserve">   </w:t>
      </w:r>
      <w:r w:rsidRPr="00446DAD">
        <w:rPr>
          <w:rFonts w:ascii="Arial" w:hAnsi="Arial" w:cs="Arial"/>
          <w:sz w:val="24"/>
          <w:szCs w:val="24"/>
        </w:rPr>
        <w:t>Продлить срок реализации Программы</w:t>
      </w:r>
      <w:r w:rsidR="00A428F3" w:rsidRPr="00446DAD">
        <w:rPr>
          <w:rFonts w:ascii="Arial" w:hAnsi="Arial" w:cs="Arial"/>
          <w:sz w:val="24"/>
          <w:szCs w:val="24"/>
        </w:rPr>
        <w:t xml:space="preserve"> «Организация и проведение оплачиваемых временных работ в м</w:t>
      </w:r>
      <w:r w:rsidR="0005711F" w:rsidRPr="00446DAD">
        <w:rPr>
          <w:rFonts w:ascii="Arial" w:hAnsi="Arial" w:cs="Arial"/>
          <w:sz w:val="24"/>
          <w:szCs w:val="24"/>
        </w:rPr>
        <w:t>униципальном образовании «Тургеневка</w:t>
      </w:r>
      <w:r w:rsidR="00A428F3" w:rsidRPr="00446DAD">
        <w:rPr>
          <w:rFonts w:ascii="Arial" w:hAnsi="Arial" w:cs="Arial"/>
          <w:sz w:val="24"/>
          <w:szCs w:val="24"/>
        </w:rPr>
        <w:t>» на 201</w:t>
      </w:r>
      <w:r w:rsidR="00CB5189">
        <w:rPr>
          <w:rFonts w:ascii="Arial" w:hAnsi="Arial" w:cs="Arial"/>
          <w:sz w:val="24"/>
          <w:szCs w:val="24"/>
        </w:rPr>
        <w:t>9</w:t>
      </w:r>
      <w:r w:rsidR="007523E9">
        <w:rPr>
          <w:rFonts w:ascii="Arial" w:hAnsi="Arial" w:cs="Arial"/>
          <w:sz w:val="24"/>
          <w:szCs w:val="24"/>
        </w:rPr>
        <w:t>-202</w:t>
      </w:r>
      <w:r w:rsidR="00CB5189">
        <w:rPr>
          <w:rFonts w:ascii="Arial" w:hAnsi="Arial" w:cs="Arial"/>
          <w:sz w:val="24"/>
          <w:szCs w:val="24"/>
        </w:rPr>
        <w:t>1</w:t>
      </w:r>
      <w:r w:rsidR="00A428F3" w:rsidRPr="00446DAD">
        <w:rPr>
          <w:rFonts w:ascii="Arial" w:hAnsi="Arial" w:cs="Arial"/>
          <w:sz w:val="24"/>
          <w:szCs w:val="24"/>
        </w:rPr>
        <w:t xml:space="preserve"> год</w:t>
      </w:r>
      <w:r w:rsidR="00BF50D7" w:rsidRPr="00446DAD">
        <w:rPr>
          <w:rFonts w:ascii="Arial" w:hAnsi="Arial" w:cs="Arial"/>
          <w:sz w:val="24"/>
          <w:szCs w:val="24"/>
        </w:rPr>
        <w:t>ы</w:t>
      </w:r>
      <w:r w:rsidR="00F54C18">
        <w:rPr>
          <w:rFonts w:ascii="Arial" w:hAnsi="Arial" w:cs="Arial"/>
          <w:sz w:val="24"/>
          <w:szCs w:val="24"/>
        </w:rPr>
        <w:t>»</w:t>
      </w:r>
      <w:r w:rsidR="007523E9">
        <w:rPr>
          <w:rFonts w:ascii="Arial" w:hAnsi="Arial" w:cs="Arial"/>
          <w:sz w:val="24"/>
          <w:szCs w:val="24"/>
        </w:rPr>
        <w:t xml:space="preserve"> </w:t>
      </w:r>
      <w:r w:rsidR="00EE70DA">
        <w:rPr>
          <w:rFonts w:ascii="Arial" w:hAnsi="Arial" w:cs="Arial"/>
          <w:sz w:val="24"/>
          <w:szCs w:val="24"/>
        </w:rPr>
        <w:t>(Приложение №1)</w:t>
      </w:r>
    </w:p>
    <w:p w:rsidR="00EE70DA" w:rsidRPr="005F11A6" w:rsidRDefault="00B55EDF" w:rsidP="005304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 </w:t>
      </w:r>
      <w:r w:rsidR="00EE70DA" w:rsidRPr="005F11A6">
        <w:rPr>
          <w:rFonts w:ascii="Arial" w:hAnsi="Arial" w:cs="Arial"/>
          <w:sz w:val="24"/>
          <w:szCs w:val="24"/>
        </w:rPr>
        <w:t xml:space="preserve">Опубликовать настоящее постановление в газете «Вестник МО «Тургеневка» и разместить на официальном сайте </w:t>
      </w:r>
      <w:r w:rsidR="00EE70DA">
        <w:rPr>
          <w:rFonts w:ascii="Arial" w:hAnsi="Arial" w:cs="Arial"/>
          <w:sz w:val="24"/>
          <w:szCs w:val="24"/>
        </w:rPr>
        <w:t>МО «Тургеневка</w:t>
      </w:r>
      <w:r w:rsidR="00EE70DA" w:rsidRPr="005F11A6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EE70DA" w:rsidRPr="005F11A6" w:rsidRDefault="00EE70DA" w:rsidP="005304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F11A6">
        <w:rPr>
          <w:rFonts w:ascii="Arial" w:hAnsi="Arial" w:cs="Arial"/>
          <w:sz w:val="24"/>
          <w:szCs w:val="24"/>
        </w:rPr>
        <w:t xml:space="preserve">3. </w:t>
      </w:r>
      <w:r w:rsidR="00B55EDF">
        <w:rPr>
          <w:rFonts w:ascii="Arial" w:hAnsi="Arial" w:cs="Arial"/>
          <w:sz w:val="24"/>
          <w:szCs w:val="24"/>
        </w:rPr>
        <w:t xml:space="preserve">  </w:t>
      </w:r>
      <w:proofErr w:type="gramStart"/>
      <w:r w:rsidRPr="005F11A6">
        <w:rPr>
          <w:rFonts w:ascii="Arial" w:hAnsi="Arial" w:cs="Arial"/>
          <w:sz w:val="24"/>
          <w:szCs w:val="24"/>
        </w:rPr>
        <w:t>Контроль за</w:t>
      </w:r>
      <w:proofErr w:type="gramEnd"/>
      <w:r w:rsidRPr="005F11A6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EE70DA" w:rsidRDefault="00EE70DA" w:rsidP="00530493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EE70DA" w:rsidRPr="00EE70DA" w:rsidRDefault="00EE70DA" w:rsidP="00530493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EE70DA" w:rsidRDefault="00292E40" w:rsidP="0053049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05711F" w:rsidRPr="00EE70DA">
        <w:rPr>
          <w:rFonts w:ascii="Arial" w:hAnsi="Arial" w:cs="Arial"/>
          <w:sz w:val="24"/>
          <w:szCs w:val="24"/>
        </w:rPr>
        <w:t xml:space="preserve"> МО «Тургеневка</w:t>
      </w:r>
      <w:r w:rsidR="00EE70DA">
        <w:rPr>
          <w:rFonts w:ascii="Arial" w:hAnsi="Arial" w:cs="Arial"/>
          <w:sz w:val="24"/>
          <w:szCs w:val="24"/>
        </w:rPr>
        <w:t xml:space="preserve">» </w:t>
      </w:r>
    </w:p>
    <w:p w:rsidR="00A428F3" w:rsidRPr="00EE70DA" w:rsidRDefault="00292E40" w:rsidP="0053049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</w:t>
      </w:r>
      <w:r w:rsidR="00CB518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Синкевич</w:t>
      </w:r>
    </w:p>
    <w:p w:rsidR="0005711F" w:rsidRPr="00EE70DA" w:rsidRDefault="0005711F" w:rsidP="0053049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428F3" w:rsidRPr="00EE70DA" w:rsidRDefault="00EE70DA" w:rsidP="00530493">
      <w:pPr>
        <w:spacing w:after="0" w:line="240" w:lineRule="auto"/>
        <w:jc w:val="right"/>
        <w:rPr>
          <w:rFonts w:ascii="Courier New" w:hAnsi="Courier New" w:cs="Courier New"/>
        </w:rPr>
      </w:pPr>
      <w:r w:rsidRPr="00EE70DA">
        <w:rPr>
          <w:rFonts w:ascii="Courier New" w:hAnsi="Courier New" w:cs="Courier New"/>
        </w:rPr>
        <w:t>Приложение</w:t>
      </w:r>
      <w:r>
        <w:rPr>
          <w:rFonts w:ascii="Courier New" w:hAnsi="Courier New" w:cs="Courier New"/>
        </w:rPr>
        <w:t xml:space="preserve"> №1</w:t>
      </w:r>
    </w:p>
    <w:p w:rsidR="00A428F3" w:rsidRPr="00EE70DA" w:rsidRDefault="00EE70DA" w:rsidP="00530493">
      <w:pPr>
        <w:spacing w:after="0" w:line="240" w:lineRule="auto"/>
        <w:jc w:val="right"/>
        <w:rPr>
          <w:rFonts w:ascii="Courier New" w:hAnsi="Courier New" w:cs="Courier New"/>
        </w:rPr>
      </w:pPr>
      <w:r w:rsidRPr="00EE70DA">
        <w:rPr>
          <w:rFonts w:ascii="Courier New" w:hAnsi="Courier New" w:cs="Courier New"/>
        </w:rPr>
        <w:t>К постановлению</w:t>
      </w:r>
      <w:r w:rsidR="00C50CA2" w:rsidRPr="00EE70DA">
        <w:rPr>
          <w:rFonts w:ascii="Courier New" w:hAnsi="Courier New" w:cs="Courier New"/>
        </w:rPr>
        <w:t xml:space="preserve"> главы МО «Тургеневка</w:t>
      </w:r>
      <w:r w:rsidR="00A428F3" w:rsidRPr="00EE70DA">
        <w:rPr>
          <w:rFonts w:ascii="Courier New" w:hAnsi="Courier New" w:cs="Courier New"/>
        </w:rPr>
        <w:t>»</w:t>
      </w:r>
    </w:p>
    <w:p w:rsidR="00A428F3" w:rsidRPr="00EE70DA" w:rsidRDefault="00CB5189" w:rsidP="00530493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16.01</w:t>
      </w:r>
      <w:r w:rsidR="00EE70DA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2019г.№4</w:t>
      </w:r>
    </w:p>
    <w:p w:rsidR="00A428F3" w:rsidRPr="00F54C18" w:rsidRDefault="00A428F3" w:rsidP="0053049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B5189" w:rsidRPr="00EE70DA" w:rsidRDefault="00CB5189" w:rsidP="00CB51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E70DA">
        <w:rPr>
          <w:rFonts w:ascii="Arial" w:hAnsi="Arial" w:cs="Arial"/>
          <w:b/>
          <w:sz w:val="28"/>
          <w:szCs w:val="28"/>
        </w:rPr>
        <w:t>Программа</w:t>
      </w:r>
    </w:p>
    <w:p w:rsidR="00CB5189" w:rsidRPr="00EE70DA" w:rsidRDefault="00CB5189" w:rsidP="00CB51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E70DA">
        <w:rPr>
          <w:rFonts w:ascii="Arial" w:hAnsi="Arial" w:cs="Arial"/>
          <w:b/>
          <w:sz w:val="28"/>
          <w:szCs w:val="28"/>
        </w:rPr>
        <w:t xml:space="preserve"> «Организация и проведение временных оплачиваемых работ</w:t>
      </w:r>
      <w:r>
        <w:rPr>
          <w:rFonts w:ascii="Arial" w:hAnsi="Arial" w:cs="Arial"/>
          <w:b/>
          <w:sz w:val="28"/>
          <w:szCs w:val="28"/>
        </w:rPr>
        <w:t xml:space="preserve"> в </w:t>
      </w:r>
      <w:r w:rsidRPr="00EE70DA">
        <w:rPr>
          <w:rFonts w:ascii="Arial" w:hAnsi="Arial" w:cs="Arial"/>
          <w:b/>
          <w:sz w:val="28"/>
          <w:szCs w:val="28"/>
        </w:rPr>
        <w:t>МО «Тургеневка» на 201</w:t>
      </w:r>
      <w:r>
        <w:rPr>
          <w:rFonts w:ascii="Arial" w:hAnsi="Arial" w:cs="Arial"/>
          <w:b/>
          <w:sz w:val="28"/>
          <w:szCs w:val="28"/>
        </w:rPr>
        <w:t>9</w:t>
      </w:r>
      <w:r w:rsidRPr="00EE70DA">
        <w:rPr>
          <w:rFonts w:ascii="Arial" w:hAnsi="Arial" w:cs="Arial"/>
          <w:b/>
          <w:sz w:val="28"/>
          <w:szCs w:val="28"/>
        </w:rPr>
        <w:t>-20</w:t>
      </w:r>
      <w:r>
        <w:rPr>
          <w:rFonts w:ascii="Arial" w:hAnsi="Arial" w:cs="Arial"/>
          <w:b/>
          <w:sz w:val="28"/>
          <w:szCs w:val="28"/>
        </w:rPr>
        <w:t>21</w:t>
      </w:r>
      <w:r w:rsidRPr="00EE70DA">
        <w:rPr>
          <w:rFonts w:ascii="Arial" w:hAnsi="Arial" w:cs="Arial"/>
          <w:b/>
          <w:sz w:val="28"/>
          <w:szCs w:val="28"/>
        </w:rPr>
        <w:t xml:space="preserve"> годы»</w:t>
      </w:r>
    </w:p>
    <w:p w:rsidR="00CB5189" w:rsidRDefault="00CB5189" w:rsidP="00CB518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B5189" w:rsidRPr="004A09C0" w:rsidRDefault="00CB5189" w:rsidP="00CB518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t>Паспорт программы</w:t>
      </w:r>
    </w:p>
    <w:p w:rsidR="00CB5189" w:rsidRPr="00EE70DA" w:rsidRDefault="00CB5189" w:rsidP="00CB518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759" w:type="dxa"/>
        <w:tblInd w:w="-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85"/>
        <w:gridCol w:w="6174"/>
      </w:tblGrid>
      <w:tr w:rsidR="00CB5189" w:rsidTr="00C87A2C">
        <w:trPr>
          <w:trHeight w:val="195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Наименование программы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«Организация и проведение оплачиваемых временных работ в муниципальном образовании «Тургеневка» на 201</w:t>
            </w:r>
            <w:r>
              <w:rPr>
                <w:rFonts w:ascii="Courier New" w:hAnsi="Courier New" w:cs="Courier New"/>
              </w:rPr>
              <w:t>9</w:t>
            </w:r>
            <w:r w:rsidRPr="004A09C0">
              <w:rPr>
                <w:rFonts w:ascii="Courier New" w:hAnsi="Courier New" w:cs="Courier New"/>
              </w:rPr>
              <w:t>-20</w:t>
            </w:r>
            <w:r>
              <w:rPr>
                <w:rFonts w:ascii="Courier New" w:hAnsi="Courier New" w:cs="Courier New"/>
              </w:rPr>
              <w:t>21</w:t>
            </w:r>
            <w:r w:rsidRPr="004A09C0">
              <w:rPr>
                <w:rFonts w:ascii="Courier New" w:hAnsi="Courier New" w:cs="Courier New"/>
              </w:rPr>
              <w:t xml:space="preserve"> годы»</w:t>
            </w:r>
          </w:p>
        </w:tc>
      </w:tr>
      <w:tr w:rsidR="00CB5189" w:rsidTr="00C87A2C">
        <w:trPr>
          <w:trHeight w:val="107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 xml:space="preserve">Дата, номер, наименование  правового акта, </w:t>
            </w:r>
            <w:r w:rsidRPr="004A09C0">
              <w:rPr>
                <w:rFonts w:ascii="Courier New" w:hAnsi="Courier New" w:cs="Courier New"/>
              </w:rPr>
              <w:lastRenderedPageBreak/>
              <w:t>утвердившего Программу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lastRenderedPageBreak/>
              <w:t>Постанов</w:t>
            </w:r>
            <w:r>
              <w:rPr>
                <w:rFonts w:ascii="Courier New" w:hAnsi="Courier New" w:cs="Courier New"/>
              </w:rPr>
              <w:t>ление главы МО «Тургеневка» № 31</w:t>
            </w:r>
            <w:r w:rsidRPr="004A09C0">
              <w:rPr>
                <w:rFonts w:ascii="Courier New" w:hAnsi="Courier New" w:cs="Courier New"/>
              </w:rPr>
              <w:t xml:space="preserve"> от </w:t>
            </w:r>
            <w:r>
              <w:rPr>
                <w:rFonts w:ascii="Courier New" w:hAnsi="Courier New" w:cs="Courier New"/>
              </w:rPr>
              <w:t>23.07.2018</w:t>
            </w:r>
            <w:r w:rsidRPr="004A09C0">
              <w:rPr>
                <w:rFonts w:ascii="Courier New" w:hAnsi="Courier New" w:cs="Courier New"/>
              </w:rPr>
              <w:t xml:space="preserve"> г.</w:t>
            </w:r>
          </w:p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lastRenderedPageBreak/>
              <w:t>Об утверждении Программы «Организации</w:t>
            </w:r>
          </w:p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 xml:space="preserve">и </w:t>
            </w:r>
            <w:proofErr w:type="gramStart"/>
            <w:r w:rsidRPr="004A09C0">
              <w:rPr>
                <w:rFonts w:ascii="Courier New" w:hAnsi="Courier New" w:cs="Courier New"/>
              </w:rPr>
              <w:t>проведении</w:t>
            </w:r>
            <w:proofErr w:type="gramEnd"/>
            <w:r w:rsidRPr="004A09C0">
              <w:rPr>
                <w:rFonts w:ascii="Courier New" w:hAnsi="Courier New" w:cs="Courier New"/>
              </w:rPr>
              <w:t xml:space="preserve"> оплачиваемых временных работ</w:t>
            </w:r>
          </w:p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A09C0">
              <w:rPr>
                <w:rFonts w:ascii="Courier New" w:hAnsi="Courier New" w:cs="Courier New"/>
              </w:rPr>
              <w:t>в муниципальном образовании «Тургеневка» на 201</w:t>
            </w:r>
            <w:r>
              <w:rPr>
                <w:rFonts w:ascii="Courier New" w:hAnsi="Courier New" w:cs="Courier New"/>
              </w:rPr>
              <w:t>9</w:t>
            </w:r>
            <w:r w:rsidRPr="004A09C0">
              <w:rPr>
                <w:rFonts w:ascii="Courier New" w:hAnsi="Courier New" w:cs="Courier New"/>
              </w:rPr>
              <w:t>-20</w:t>
            </w:r>
            <w:r>
              <w:rPr>
                <w:rFonts w:ascii="Courier New" w:hAnsi="Courier New" w:cs="Courier New"/>
              </w:rPr>
              <w:t>21</w:t>
            </w:r>
            <w:r w:rsidRPr="004A09C0">
              <w:rPr>
                <w:rFonts w:ascii="Courier New" w:hAnsi="Courier New" w:cs="Courier New"/>
              </w:rPr>
              <w:t xml:space="preserve"> годы».</w:t>
            </w:r>
          </w:p>
        </w:tc>
      </w:tr>
      <w:tr w:rsidR="00CB5189" w:rsidTr="00C87A2C">
        <w:trPr>
          <w:trHeight w:val="137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lastRenderedPageBreak/>
              <w:t>Цели и задачи Программы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Цели Программы:</w:t>
            </w:r>
          </w:p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1.Обеспечение временной занятости и материальной поддержки граждан, проживающих на территории МО «Тургеневка»</w:t>
            </w:r>
          </w:p>
          <w:p w:rsidR="00CB5189" w:rsidRPr="00F54C18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2.Удовлетворение потребности МО «Тургеневка» в выполнении работ, не требующих квалификации.</w:t>
            </w:r>
          </w:p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Задачи Программы:</w:t>
            </w:r>
          </w:p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1.Снижение социальной напряженности путем создания рабочих мест, не требующих квалифицированной подготовки, для проведения работ, имеющих временный, сезонный характер.</w:t>
            </w:r>
          </w:p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2.Создание условий для активизации мотивации к труду у граждан.</w:t>
            </w:r>
          </w:p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3.Снижение факторов социального неблагополучия среди населения.</w:t>
            </w:r>
          </w:p>
        </w:tc>
      </w:tr>
      <w:tr w:rsidR="00CB5189" w:rsidTr="00C87A2C">
        <w:trPr>
          <w:trHeight w:val="2018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A09C0">
              <w:rPr>
                <w:rFonts w:ascii="Courier New" w:hAnsi="Courier New" w:cs="Courier New"/>
                <w:b/>
              </w:rPr>
              <w:t>Целевые индикаторы и показатели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1.Создание временных рабочих мест</w:t>
            </w:r>
          </w:p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2.Заключение договоров о совместной деятельности по организации и проведению временного трудоустройства граждан с ОКГУ ЦЗН Баяндаевского района на 201</w:t>
            </w:r>
            <w:r>
              <w:rPr>
                <w:rFonts w:ascii="Courier New" w:hAnsi="Courier New" w:cs="Courier New"/>
              </w:rPr>
              <w:t>9</w:t>
            </w:r>
            <w:r w:rsidRPr="004A09C0">
              <w:rPr>
                <w:rFonts w:ascii="Courier New" w:hAnsi="Courier New" w:cs="Courier New"/>
              </w:rPr>
              <w:t>-20</w:t>
            </w:r>
            <w:r>
              <w:rPr>
                <w:rFonts w:ascii="Courier New" w:hAnsi="Courier New" w:cs="Courier New"/>
              </w:rPr>
              <w:t>21</w:t>
            </w:r>
            <w:r w:rsidRPr="004A09C0">
              <w:rPr>
                <w:rFonts w:ascii="Courier New" w:hAnsi="Courier New" w:cs="Courier New"/>
              </w:rPr>
              <w:t xml:space="preserve"> годы. </w:t>
            </w:r>
          </w:p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3.Выполнение работ, не требующих квалификации</w:t>
            </w:r>
          </w:p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4.Обеспечение трудоустройства граждан.</w:t>
            </w:r>
          </w:p>
          <w:p w:rsidR="00CB5189" w:rsidRPr="004A09C0" w:rsidRDefault="00CB5189" w:rsidP="00C87A2C">
            <w:pPr>
              <w:pStyle w:val="a3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CB5189" w:rsidTr="00C87A2C">
        <w:trPr>
          <w:trHeight w:val="122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A09C0">
              <w:rPr>
                <w:rFonts w:ascii="Courier New" w:hAnsi="Courier New" w:cs="Courier New"/>
                <w:b/>
              </w:rPr>
              <w:t>Характеристика программных мероприятий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1.Выполнение работ, не требующих квалификации (работы по благоустройству, озеленению территории, иные подсобные работы).</w:t>
            </w:r>
          </w:p>
        </w:tc>
      </w:tr>
      <w:tr w:rsidR="00CB5189" w:rsidTr="00C87A2C">
        <w:trPr>
          <w:trHeight w:val="210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A09C0">
              <w:rPr>
                <w:rFonts w:ascii="Courier New" w:hAnsi="Courier New" w:cs="Courier New"/>
                <w:b/>
              </w:rPr>
              <w:t>Сроки реализации Программы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201</w:t>
            </w:r>
            <w:r>
              <w:rPr>
                <w:rFonts w:ascii="Courier New" w:hAnsi="Courier New" w:cs="Courier New"/>
              </w:rPr>
              <w:t>9</w:t>
            </w:r>
            <w:r w:rsidRPr="004A09C0">
              <w:rPr>
                <w:rFonts w:ascii="Courier New" w:hAnsi="Courier New" w:cs="Courier New"/>
              </w:rPr>
              <w:t>-20</w:t>
            </w:r>
            <w:r>
              <w:rPr>
                <w:rFonts w:ascii="Courier New" w:hAnsi="Courier New" w:cs="Courier New"/>
              </w:rPr>
              <w:t>21</w:t>
            </w:r>
            <w:r w:rsidRPr="004A09C0">
              <w:rPr>
                <w:rFonts w:ascii="Courier New" w:hAnsi="Courier New" w:cs="Courier New"/>
              </w:rPr>
              <w:t xml:space="preserve"> годы</w:t>
            </w:r>
          </w:p>
        </w:tc>
      </w:tr>
      <w:tr w:rsidR="00CB5189" w:rsidTr="00C87A2C">
        <w:trPr>
          <w:trHeight w:val="210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A09C0">
              <w:rPr>
                <w:rFonts w:ascii="Courier New" w:hAnsi="Courier New" w:cs="Courier New"/>
                <w:b/>
              </w:rPr>
              <w:t>Объемы и источники финансирования Программы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 xml:space="preserve">Средства бюджета МО «Тургеневка» - </w:t>
            </w:r>
            <w:r>
              <w:rPr>
                <w:rFonts w:ascii="Courier New" w:hAnsi="Courier New" w:cs="Courier New"/>
              </w:rPr>
              <w:t>3</w:t>
            </w:r>
            <w:r w:rsidRPr="004A09C0">
              <w:rPr>
                <w:rFonts w:ascii="Courier New" w:hAnsi="Courier New" w:cs="Courier New"/>
              </w:rPr>
              <w:t>000 рублей (201</w:t>
            </w:r>
            <w:r>
              <w:rPr>
                <w:rFonts w:ascii="Courier New" w:hAnsi="Courier New" w:cs="Courier New"/>
              </w:rPr>
              <w:t>9</w:t>
            </w:r>
            <w:r w:rsidRPr="004A09C0">
              <w:rPr>
                <w:rFonts w:ascii="Courier New" w:hAnsi="Courier New" w:cs="Courier New"/>
              </w:rPr>
              <w:t xml:space="preserve"> г-3000 руб., 20</w:t>
            </w:r>
            <w:r>
              <w:rPr>
                <w:rFonts w:ascii="Courier New" w:hAnsi="Courier New" w:cs="Courier New"/>
              </w:rPr>
              <w:t>20-2021</w:t>
            </w:r>
            <w:r w:rsidRPr="004A09C0">
              <w:rPr>
                <w:rFonts w:ascii="Courier New" w:hAnsi="Courier New" w:cs="Courier New"/>
              </w:rPr>
              <w:t xml:space="preserve"> г.</w:t>
            </w:r>
            <w:r>
              <w:rPr>
                <w:rFonts w:ascii="Courier New" w:hAnsi="Courier New" w:cs="Courier New"/>
              </w:rPr>
              <w:t xml:space="preserve"> </w:t>
            </w:r>
            <w:r w:rsidRPr="004A09C0">
              <w:rPr>
                <w:rFonts w:ascii="Courier New" w:hAnsi="Courier New" w:cs="Courier New"/>
              </w:rPr>
              <w:t xml:space="preserve">по </w:t>
            </w:r>
            <w:r>
              <w:rPr>
                <w:rFonts w:ascii="Courier New" w:hAnsi="Courier New" w:cs="Courier New"/>
              </w:rPr>
              <w:t>3</w:t>
            </w:r>
            <w:r w:rsidRPr="004A09C0">
              <w:rPr>
                <w:rFonts w:ascii="Courier New" w:hAnsi="Courier New" w:cs="Courier New"/>
              </w:rPr>
              <w:t>000 руб.)</w:t>
            </w:r>
          </w:p>
        </w:tc>
      </w:tr>
      <w:tr w:rsidR="00CB5189" w:rsidTr="00C87A2C">
        <w:trPr>
          <w:trHeight w:val="150"/>
        </w:trPr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  <w:b/>
              </w:rPr>
            </w:pPr>
            <w:r w:rsidRPr="004A09C0">
              <w:rPr>
                <w:rFonts w:ascii="Courier New" w:hAnsi="Courier New" w:cs="Courier New"/>
                <w:b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6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>1.Создание временных рабочих мест</w:t>
            </w:r>
          </w:p>
          <w:p w:rsidR="00CB5189" w:rsidRPr="004A09C0" w:rsidRDefault="00CB5189" w:rsidP="00C87A2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A09C0">
              <w:rPr>
                <w:rFonts w:ascii="Courier New" w:hAnsi="Courier New" w:cs="Courier New"/>
              </w:rPr>
              <w:t xml:space="preserve">2.Выполнение работ, не требующих квалификации в МО «Тургеневка» </w:t>
            </w:r>
          </w:p>
        </w:tc>
      </w:tr>
    </w:tbl>
    <w:p w:rsidR="00CB5189" w:rsidRPr="004A09C0" w:rsidRDefault="00CB5189" w:rsidP="00CB518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B5189" w:rsidRDefault="00CB5189" w:rsidP="00CB5189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t>1.Общие положения</w:t>
      </w:r>
    </w:p>
    <w:p w:rsidR="00CB5189" w:rsidRPr="004A09C0" w:rsidRDefault="00CB5189" w:rsidP="00CB5189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B5189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t>Программа «Организация и проведение оплачиваемых временных работ в муниципальном образовании «Тургеневка» на 201</w:t>
      </w:r>
      <w:r>
        <w:rPr>
          <w:rFonts w:ascii="Arial" w:hAnsi="Arial" w:cs="Arial"/>
          <w:sz w:val="24"/>
          <w:szCs w:val="24"/>
        </w:rPr>
        <w:t>9</w:t>
      </w:r>
      <w:r w:rsidRPr="004A09C0">
        <w:rPr>
          <w:rFonts w:ascii="Arial" w:hAnsi="Arial" w:cs="Arial"/>
          <w:sz w:val="24"/>
          <w:szCs w:val="24"/>
        </w:rPr>
        <w:t>-20</w:t>
      </w:r>
      <w:r>
        <w:rPr>
          <w:rFonts w:ascii="Arial" w:hAnsi="Arial" w:cs="Arial"/>
          <w:sz w:val="24"/>
          <w:szCs w:val="24"/>
        </w:rPr>
        <w:t>21</w:t>
      </w:r>
      <w:r w:rsidRPr="004A09C0">
        <w:rPr>
          <w:rFonts w:ascii="Arial" w:hAnsi="Arial" w:cs="Arial"/>
          <w:sz w:val="24"/>
          <w:szCs w:val="24"/>
        </w:rPr>
        <w:t xml:space="preserve"> годы» (далее - Программа) разработана в целях  обеспечения временной занятости и материальной поддержки граждан, проживающих на территории МО «Тургеневка», и удовлетворения потребности МО «Тургеневка» в выполнении работ, не требующих квалификации.</w:t>
      </w:r>
    </w:p>
    <w:p w:rsidR="00CB5189" w:rsidRPr="004A09C0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t>Правовой основой Программы являются нормативные акты: Конституция Российской Федерации; Трудовой кодекс Российской Федерации; Закон Российской Федерации от 19 апреля 1991 года №1032-1 «О занятости населения в Российской Федерации».</w:t>
      </w:r>
    </w:p>
    <w:p w:rsidR="00CB5189" w:rsidRPr="004A09C0" w:rsidRDefault="00CB5189" w:rsidP="00CB5189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p w:rsidR="00CB5189" w:rsidRDefault="00CB5189" w:rsidP="00CB5189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t xml:space="preserve">2.Характеристика </w:t>
      </w:r>
      <w:proofErr w:type="gramStart"/>
      <w:r w:rsidRPr="004A09C0">
        <w:rPr>
          <w:rFonts w:ascii="Arial" w:hAnsi="Arial" w:cs="Arial"/>
          <w:sz w:val="24"/>
          <w:szCs w:val="24"/>
        </w:rPr>
        <w:t>проблемы</w:t>
      </w:r>
      <w:proofErr w:type="gramEnd"/>
      <w:r w:rsidRPr="004A09C0">
        <w:rPr>
          <w:rFonts w:ascii="Arial" w:hAnsi="Arial" w:cs="Arial"/>
          <w:sz w:val="24"/>
          <w:szCs w:val="24"/>
        </w:rPr>
        <w:t xml:space="preserve"> на решение которой направлена программа</w:t>
      </w:r>
    </w:p>
    <w:p w:rsidR="00CB5189" w:rsidRPr="004A09C0" w:rsidRDefault="00CB5189" w:rsidP="00CB5189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B5189" w:rsidRPr="004A09C0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t>Учитывая, что в условиях напряженной ситуации на рынке труда из всех активных методов регулирования труда, временное трудоустройство безработных граждан, позволяет обеспечить дополнительную занятость граждан. Программа разработана в целях обеспечения гарантий социальной защиты и материальной поддержки безработных.</w:t>
      </w:r>
    </w:p>
    <w:p w:rsidR="00CB5189" w:rsidRPr="004A09C0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t>Организация и проведение оплачиваемых временных работ осуществляется во взаимодействии с ОГКУ ЦЗН Баяндаевского района, при этом МО «Тургеневка» производят оплату труда гражданам, а ОГКУ ЦЗН Баяндаевского района обеспечивает на основе договоров выплату материальной поддержки в пер</w:t>
      </w:r>
      <w:r>
        <w:rPr>
          <w:rFonts w:ascii="Arial" w:hAnsi="Arial" w:cs="Arial"/>
          <w:sz w:val="24"/>
          <w:szCs w:val="24"/>
        </w:rPr>
        <w:t>иод временного трудоустройства</w:t>
      </w:r>
    </w:p>
    <w:p w:rsidR="00CB5189" w:rsidRPr="004A09C0" w:rsidRDefault="00CB5189" w:rsidP="00CB5189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B5189" w:rsidRDefault="00CB5189" w:rsidP="00CB5189">
      <w:pPr>
        <w:pStyle w:val="a3"/>
        <w:spacing w:after="0" w:line="240" w:lineRule="auto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t>3.Основные цели и задачи, сроки и этапы реализации программы</w:t>
      </w:r>
    </w:p>
    <w:p w:rsidR="00CB5189" w:rsidRPr="00C32E62" w:rsidRDefault="00CB5189" w:rsidP="00CB5189">
      <w:pPr>
        <w:pStyle w:val="a3"/>
        <w:spacing w:after="0" w:line="240" w:lineRule="auto"/>
        <w:rPr>
          <w:rFonts w:ascii="Arial" w:hAnsi="Arial" w:cs="Arial"/>
          <w:sz w:val="24"/>
          <w:szCs w:val="24"/>
        </w:rPr>
      </w:pPr>
    </w:p>
    <w:p w:rsidR="00CB5189" w:rsidRPr="004A09C0" w:rsidRDefault="00CB5189" w:rsidP="00CB5189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t>Цели Программы:</w:t>
      </w:r>
    </w:p>
    <w:p w:rsidR="00CB5189" w:rsidRPr="004A09C0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A09C0">
        <w:rPr>
          <w:rFonts w:ascii="Arial" w:hAnsi="Arial" w:cs="Arial"/>
          <w:sz w:val="24"/>
          <w:szCs w:val="24"/>
        </w:rPr>
        <w:t>1.обеспечение временной занятости и материальной поддержки граждан, проживающих на территории МО «Тургеневка»;</w:t>
      </w:r>
    </w:p>
    <w:p w:rsidR="00CB5189" w:rsidRPr="00B867B2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2.удовлетворение потребности МО «Тургеневка» в выполнении работ, не требующих квалификации.</w:t>
      </w:r>
    </w:p>
    <w:p w:rsidR="00CB5189" w:rsidRPr="00C32E62" w:rsidRDefault="00CB5189" w:rsidP="00CB518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32E62">
        <w:rPr>
          <w:rFonts w:ascii="Arial" w:hAnsi="Arial" w:cs="Arial"/>
          <w:sz w:val="24"/>
          <w:szCs w:val="24"/>
        </w:rPr>
        <w:t>Задачи Программы:</w:t>
      </w:r>
    </w:p>
    <w:p w:rsidR="00CB5189" w:rsidRPr="00B867B2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1.снижение социальной напряженности через создание рабочих мест, не требующих квалифицированной подготовки, для проведения работ, имеющих временный, сезонный характер;</w:t>
      </w:r>
    </w:p>
    <w:p w:rsidR="00CB5189" w:rsidRPr="00B867B2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2.создание условий для социальной адаптации к трудовой деятельности, активизации мотивации к труду у граждан;</w:t>
      </w:r>
    </w:p>
    <w:p w:rsidR="00CB5189" w:rsidRPr="00B867B2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3.снижение факторов социального неблагополучия среди населения.</w:t>
      </w:r>
    </w:p>
    <w:p w:rsidR="00CB5189" w:rsidRPr="004A09C0" w:rsidRDefault="00CB5189" w:rsidP="00CB5189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B5189" w:rsidRDefault="00CB5189" w:rsidP="00CB5189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4.Ожидаемые конечные</w:t>
      </w:r>
      <w:r>
        <w:rPr>
          <w:rFonts w:ascii="Arial" w:hAnsi="Arial" w:cs="Arial"/>
          <w:sz w:val="24"/>
          <w:szCs w:val="24"/>
        </w:rPr>
        <w:t xml:space="preserve"> результаты реализации программ</w:t>
      </w:r>
    </w:p>
    <w:p w:rsidR="00CB5189" w:rsidRDefault="00CB5189" w:rsidP="00CB5189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B5189" w:rsidRPr="00B867B2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В результате реализации данной Программы планируется достижение следующих результатов:</w:t>
      </w:r>
    </w:p>
    <w:p w:rsidR="00CB5189" w:rsidRPr="00B867B2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1.Создание временных рабочих мест;</w:t>
      </w:r>
    </w:p>
    <w:p w:rsidR="00CB5189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2.Выполнение работ, не требующих квалификации в МО «Тургеневка».</w:t>
      </w:r>
    </w:p>
    <w:p w:rsidR="00CB5189" w:rsidRPr="00B867B2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B5189" w:rsidRDefault="00CB5189" w:rsidP="00CB5189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5.Объемы и источники финансирования материальных затрат</w:t>
      </w:r>
    </w:p>
    <w:p w:rsidR="00CB5189" w:rsidRPr="00B867B2" w:rsidRDefault="00CB5189" w:rsidP="00CB5189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B5189" w:rsidRPr="00B867B2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Финансирование работ в муниципальных образовательных учреждениях Баяндаевского района производится за счет:</w:t>
      </w:r>
    </w:p>
    <w:p w:rsidR="00CB5189" w:rsidRPr="00B867B2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B867B2">
        <w:rPr>
          <w:rFonts w:ascii="Arial" w:hAnsi="Arial" w:cs="Arial"/>
          <w:sz w:val="24"/>
          <w:szCs w:val="24"/>
        </w:rPr>
        <w:t>бюджета муниципального образования «Тургеневка»</w:t>
      </w:r>
    </w:p>
    <w:p w:rsidR="00CB5189" w:rsidRPr="00B867B2" w:rsidRDefault="00CB5189" w:rsidP="00CB518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B5189" w:rsidRDefault="00CB5189" w:rsidP="00CB5189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6.Механизм реализации программы и система организации контроля исполнения программы.</w:t>
      </w:r>
    </w:p>
    <w:p w:rsidR="00CB5189" w:rsidRPr="00B867B2" w:rsidRDefault="00CB5189" w:rsidP="00CB5189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B5189" w:rsidRPr="00B867B2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Одно из главных мероприятий Программы – открытие рабочих мест для временной занятости граждан, желающих принять участие в трудовой деятельности в МО «Тургеневка».</w:t>
      </w:r>
    </w:p>
    <w:p w:rsidR="00CB5189" w:rsidRPr="00B867B2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Механизм реализации Программы базируется на принципах социального партнерства ОГКУ ЦЗН Баяндаевского района, Администрации МО «Тургеневка», а также четкого разграничения полномочий и ответственности всех участников Программы</w:t>
      </w:r>
    </w:p>
    <w:p w:rsidR="00CB5189" w:rsidRPr="00B867B2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ОГКУ ЦЗН Баяндаевского района:</w:t>
      </w:r>
    </w:p>
    <w:p w:rsidR="00CB5189" w:rsidRPr="00B867B2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867B2">
        <w:rPr>
          <w:rFonts w:ascii="Arial" w:hAnsi="Arial" w:cs="Arial"/>
          <w:sz w:val="24"/>
          <w:szCs w:val="24"/>
        </w:rPr>
        <w:t>1.участвует в разработке настоящей Программы;</w:t>
      </w:r>
    </w:p>
    <w:p w:rsidR="00CB5189" w:rsidRPr="00B867B2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</w:t>
      </w:r>
      <w:r w:rsidRPr="00B867B2">
        <w:rPr>
          <w:rFonts w:ascii="Arial" w:hAnsi="Arial" w:cs="Arial"/>
          <w:sz w:val="24"/>
          <w:szCs w:val="24"/>
        </w:rPr>
        <w:t>обеспечивает организационно-методическое сопровождение соблюдения прав граждан при временном трудоустройстве в целях обеспечения защиты трудовых прав граждан и их интересов, предусмотренных действующим трудовым законодательством Российской Федерации, включая подготовку рекомендаций по заключению трудовых договоров.</w:t>
      </w:r>
    </w:p>
    <w:p w:rsidR="00CB5189" w:rsidRPr="00F54C18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4C18">
        <w:rPr>
          <w:rFonts w:ascii="Arial" w:hAnsi="Arial" w:cs="Arial"/>
          <w:sz w:val="24"/>
          <w:szCs w:val="24"/>
        </w:rPr>
        <w:t>Администрация МО «Тургеневка»:</w:t>
      </w:r>
    </w:p>
    <w:p w:rsidR="00CB5189" w:rsidRPr="00F54C18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F54C18">
        <w:rPr>
          <w:rFonts w:ascii="Arial" w:hAnsi="Arial" w:cs="Arial"/>
          <w:sz w:val="24"/>
          <w:szCs w:val="24"/>
        </w:rPr>
        <w:t>участвует в разработке настоящей Программы;</w:t>
      </w:r>
    </w:p>
    <w:p w:rsidR="00CB5189" w:rsidRPr="00F54C18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F54C18">
        <w:rPr>
          <w:rFonts w:ascii="Arial" w:hAnsi="Arial" w:cs="Arial"/>
          <w:sz w:val="24"/>
          <w:szCs w:val="24"/>
        </w:rPr>
        <w:t>заключает договоры с ОГКУ ЦЗН Баяндаевского района об организации временного трудоустройства граждан МО «Тургеневка»;</w:t>
      </w:r>
    </w:p>
    <w:p w:rsidR="00CB5189" w:rsidRPr="00F54C18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Pr="00F54C18">
        <w:rPr>
          <w:rFonts w:ascii="Arial" w:hAnsi="Arial" w:cs="Arial"/>
          <w:sz w:val="24"/>
          <w:szCs w:val="24"/>
        </w:rPr>
        <w:t>информирует ОГКУ ЦЗН Баяндаевского района о количестве  трудоустроенных граждан;</w:t>
      </w:r>
    </w:p>
    <w:p w:rsidR="00CB5189" w:rsidRPr="00F54C18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Pr="00F54C18">
        <w:rPr>
          <w:rFonts w:ascii="Arial" w:hAnsi="Arial" w:cs="Arial"/>
          <w:sz w:val="24"/>
          <w:szCs w:val="24"/>
        </w:rPr>
        <w:t>координирует работу всех заинтересованных лиц и организаций при реализации настоящей Программы;</w:t>
      </w:r>
    </w:p>
    <w:p w:rsidR="00CB5189" w:rsidRPr="00F54C18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Pr="00F54C18">
        <w:rPr>
          <w:rFonts w:ascii="Arial" w:hAnsi="Arial" w:cs="Arial"/>
          <w:sz w:val="24"/>
          <w:szCs w:val="24"/>
        </w:rPr>
        <w:t>проводит мониторинг и анализирует эффективность реализации настоящей Программы.</w:t>
      </w:r>
    </w:p>
    <w:p w:rsidR="00CB5189" w:rsidRPr="00B867B2" w:rsidRDefault="00CB5189" w:rsidP="00CB518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B5189" w:rsidRDefault="00CB5189" w:rsidP="00CB518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54C18">
        <w:rPr>
          <w:rFonts w:ascii="Arial" w:hAnsi="Arial" w:cs="Arial"/>
          <w:sz w:val="24"/>
          <w:szCs w:val="24"/>
        </w:rPr>
        <w:t>7.Прогноз ожидаемых социально –</w:t>
      </w:r>
      <w:r>
        <w:rPr>
          <w:rFonts w:ascii="Arial" w:hAnsi="Arial" w:cs="Arial"/>
          <w:sz w:val="24"/>
          <w:szCs w:val="24"/>
        </w:rPr>
        <w:t xml:space="preserve"> </w:t>
      </w:r>
      <w:r w:rsidRPr="00F54C18">
        <w:rPr>
          <w:rFonts w:ascii="Arial" w:hAnsi="Arial" w:cs="Arial"/>
          <w:sz w:val="24"/>
          <w:szCs w:val="24"/>
        </w:rPr>
        <w:t>экономических результатов реализации программы</w:t>
      </w:r>
    </w:p>
    <w:p w:rsidR="00CB5189" w:rsidRPr="00F54C18" w:rsidRDefault="00CB5189" w:rsidP="00CB518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B5189" w:rsidRPr="00F54C18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54C18">
        <w:rPr>
          <w:rFonts w:ascii="Arial" w:hAnsi="Arial" w:cs="Arial"/>
          <w:sz w:val="24"/>
          <w:szCs w:val="24"/>
        </w:rPr>
        <w:t xml:space="preserve">Реализация мероприятий, предусмотренных Программой, позволит: </w:t>
      </w:r>
    </w:p>
    <w:p w:rsidR="00CB5189" w:rsidRPr="00F54C18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F54C18">
        <w:rPr>
          <w:rFonts w:ascii="Arial" w:hAnsi="Arial" w:cs="Arial"/>
          <w:sz w:val="24"/>
          <w:szCs w:val="24"/>
        </w:rPr>
        <w:t>создать временные рабочие места;</w:t>
      </w:r>
    </w:p>
    <w:p w:rsidR="00CB5189" w:rsidRPr="00F54C18" w:rsidRDefault="00CB5189" w:rsidP="00CB51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F54C18">
        <w:rPr>
          <w:rFonts w:ascii="Arial" w:hAnsi="Arial" w:cs="Arial"/>
          <w:sz w:val="24"/>
          <w:szCs w:val="24"/>
        </w:rPr>
        <w:t>выполнить работы, не требующие квалификации на территории МО «Тургеневка».</w:t>
      </w:r>
    </w:p>
    <w:p w:rsidR="002D2FD5" w:rsidRPr="00F54C18" w:rsidRDefault="002D2FD5" w:rsidP="00CB518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2D2FD5" w:rsidRPr="00F54C18" w:rsidSect="004441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F7C19"/>
    <w:multiLevelType w:val="hybridMultilevel"/>
    <w:tmpl w:val="F6303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6447FF"/>
    <w:multiLevelType w:val="hybridMultilevel"/>
    <w:tmpl w:val="50F07EE4"/>
    <w:lvl w:ilvl="0" w:tplc="94B2056C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C04FC7"/>
    <w:multiLevelType w:val="hybridMultilevel"/>
    <w:tmpl w:val="7D629754"/>
    <w:lvl w:ilvl="0" w:tplc="E9A29408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3B34FA"/>
    <w:multiLevelType w:val="hybridMultilevel"/>
    <w:tmpl w:val="F5FC53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22F4E17"/>
    <w:multiLevelType w:val="hybridMultilevel"/>
    <w:tmpl w:val="9DB4B0FC"/>
    <w:lvl w:ilvl="0" w:tplc="12FCA8FE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2422C5A"/>
    <w:multiLevelType w:val="hybridMultilevel"/>
    <w:tmpl w:val="DD22116A"/>
    <w:lvl w:ilvl="0" w:tplc="450E98C8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28F3"/>
    <w:rsid w:val="00005970"/>
    <w:rsid w:val="0005711F"/>
    <w:rsid w:val="00064B5D"/>
    <w:rsid w:val="00203936"/>
    <w:rsid w:val="00250295"/>
    <w:rsid w:val="00275323"/>
    <w:rsid w:val="00292E40"/>
    <w:rsid w:val="002D2FD5"/>
    <w:rsid w:val="004261A2"/>
    <w:rsid w:val="00446DAD"/>
    <w:rsid w:val="004A09C0"/>
    <w:rsid w:val="00530493"/>
    <w:rsid w:val="00595148"/>
    <w:rsid w:val="0059629A"/>
    <w:rsid w:val="006726E3"/>
    <w:rsid w:val="007523E9"/>
    <w:rsid w:val="008563DA"/>
    <w:rsid w:val="009A1D55"/>
    <w:rsid w:val="00A428F3"/>
    <w:rsid w:val="00A75543"/>
    <w:rsid w:val="00AA65BE"/>
    <w:rsid w:val="00B55EDF"/>
    <w:rsid w:val="00B867B2"/>
    <w:rsid w:val="00BB6889"/>
    <w:rsid w:val="00BE4B83"/>
    <w:rsid w:val="00BF50D7"/>
    <w:rsid w:val="00BF541C"/>
    <w:rsid w:val="00C13EE6"/>
    <w:rsid w:val="00C32E62"/>
    <w:rsid w:val="00C50CA2"/>
    <w:rsid w:val="00CB5189"/>
    <w:rsid w:val="00CE7F96"/>
    <w:rsid w:val="00DB1551"/>
    <w:rsid w:val="00E35728"/>
    <w:rsid w:val="00E63438"/>
    <w:rsid w:val="00EE70DA"/>
    <w:rsid w:val="00EE7A36"/>
    <w:rsid w:val="00F12964"/>
    <w:rsid w:val="00F54C18"/>
    <w:rsid w:val="00FA3122"/>
    <w:rsid w:val="00FB5A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8F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8F3"/>
    <w:pPr>
      <w:ind w:left="720"/>
      <w:contextualSpacing/>
    </w:pPr>
  </w:style>
  <w:style w:type="paragraph" w:styleId="a4">
    <w:name w:val="No Spacing"/>
    <w:uiPriority w:val="1"/>
    <w:qFormat/>
    <w:rsid w:val="00FA312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59280-FAED-467C-9C55-26EBFBBE7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1038</Words>
  <Characters>5919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6944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23</cp:revision>
  <cp:lastPrinted>2016-12-23T06:43:00Z</cp:lastPrinted>
  <dcterms:created xsi:type="dcterms:W3CDTF">2014-12-18T06:15:00Z</dcterms:created>
  <dcterms:modified xsi:type="dcterms:W3CDTF">2019-01-24T04:07:00Z</dcterms:modified>
</cp:coreProperties>
</file>